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80" w:rsidRPr="002D3DDB" w:rsidRDefault="00EA3380" w:rsidP="0001544F">
      <w:pPr>
        <w:pStyle w:val="10"/>
        <w:jc w:val="center"/>
        <w:rPr>
          <w:rFonts w:ascii="Arial" w:hAnsi="Arial" w:cs="Arial"/>
          <w:b/>
          <w:color w:val="FF0000"/>
          <w:sz w:val="36"/>
          <w:szCs w:val="36"/>
          <w:lang w:val="ru-RU"/>
        </w:rPr>
      </w:pPr>
      <w:r w:rsidRPr="002D3DDB">
        <w:rPr>
          <w:rFonts w:ascii="Arial" w:hAnsi="Arial" w:cs="Arial"/>
          <w:b/>
          <w:color w:val="FF0000"/>
          <w:sz w:val="36"/>
          <w:szCs w:val="36"/>
          <w:lang w:val="ru-RU"/>
        </w:rPr>
        <w:t>МЕЖДУНАРОДНЫЙ МУЛЬТИ - ЖАНРОВЫЙ</w:t>
      </w:r>
    </w:p>
    <w:p w:rsidR="00EA3380" w:rsidRPr="002D3DDB" w:rsidRDefault="00EA3380" w:rsidP="0001544F">
      <w:pPr>
        <w:pStyle w:val="10"/>
        <w:jc w:val="center"/>
        <w:rPr>
          <w:rFonts w:ascii="Arial" w:hAnsi="Arial" w:cs="Arial"/>
          <w:b/>
          <w:color w:val="FF0000"/>
          <w:sz w:val="36"/>
          <w:szCs w:val="36"/>
          <w:lang w:val="ru-RU"/>
        </w:rPr>
      </w:pPr>
      <w:r w:rsidRPr="002D3DDB">
        <w:rPr>
          <w:rFonts w:ascii="Arial" w:hAnsi="Arial" w:cs="Arial"/>
          <w:b/>
          <w:color w:val="FF0000"/>
          <w:sz w:val="36"/>
          <w:szCs w:val="36"/>
          <w:lang w:val="ru-RU"/>
        </w:rPr>
        <w:t>ФЕСТИВАЛЬ-КОНКУРС</w:t>
      </w: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FF0000"/>
          <w:sz w:val="44"/>
          <w:szCs w:val="44"/>
          <w:lang w:val="ru-RU"/>
        </w:rPr>
      </w:pPr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«</w:t>
      </w:r>
      <w:r w:rsidR="003F2AE0">
        <w:rPr>
          <w:rFonts w:ascii="Arial" w:eastAsia="Arial" w:hAnsi="Arial" w:cs="Arial"/>
          <w:b/>
          <w:color w:val="FF0000"/>
          <w:sz w:val="44"/>
          <w:szCs w:val="44"/>
          <w:lang w:val="en-US"/>
        </w:rPr>
        <w:t>Sea</w:t>
      </w:r>
      <w:r w:rsidR="003F2AE0" w:rsidRPr="00733D4E">
        <w:rPr>
          <w:rFonts w:ascii="Arial" w:eastAsia="Arial" w:hAnsi="Arial" w:cs="Arial"/>
          <w:b/>
          <w:color w:val="FF0000"/>
          <w:sz w:val="44"/>
          <w:szCs w:val="44"/>
        </w:rPr>
        <w:t xml:space="preserve"> </w:t>
      </w:r>
      <w:r w:rsidR="003F2AE0">
        <w:rPr>
          <w:rFonts w:ascii="Arial" w:eastAsia="Arial" w:hAnsi="Arial" w:cs="Arial"/>
          <w:b/>
          <w:color w:val="FF0000"/>
          <w:sz w:val="44"/>
          <w:szCs w:val="44"/>
          <w:lang w:val="en-US"/>
        </w:rPr>
        <w:t>stars</w:t>
      </w:r>
      <w:r w:rsidRPr="002D3DDB">
        <w:rPr>
          <w:rFonts w:ascii="Arial" w:hAnsi="Arial" w:cs="Arial"/>
          <w:b/>
          <w:color w:val="FF0000"/>
          <w:sz w:val="44"/>
          <w:szCs w:val="44"/>
          <w:lang w:val="ru-RU"/>
        </w:rPr>
        <w:t>»</w:t>
      </w:r>
    </w:p>
    <w:p w:rsidR="00EA3380" w:rsidRPr="002D3DDB" w:rsidRDefault="003F2AE0" w:rsidP="00CF7523">
      <w:pPr>
        <w:pStyle w:val="10"/>
        <w:jc w:val="center"/>
        <w:rPr>
          <w:color w:val="000099"/>
          <w:sz w:val="44"/>
          <w:szCs w:val="44"/>
          <w:lang w:val="ru-RU"/>
        </w:rPr>
      </w:pPr>
      <w:r>
        <w:rPr>
          <w:color w:val="000099"/>
          <w:sz w:val="44"/>
          <w:szCs w:val="44"/>
          <w:lang w:val="ru-RU"/>
        </w:rPr>
        <w:t>14-22 июня</w:t>
      </w:r>
      <w:r w:rsidR="00EA3380" w:rsidRPr="002D3DDB">
        <w:rPr>
          <w:color w:val="000099"/>
          <w:sz w:val="44"/>
          <w:szCs w:val="44"/>
          <w:lang w:val="ru-RU"/>
        </w:rPr>
        <w:t xml:space="preserve"> 2020</w:t>
      </w:r>
    </w:p>
    <w:p w:rsidR="00EA3380" w:rsidRPr="002D3DDB" w:rsidRDefault="003F2AE0" w:rsidP="00CF7523">
      <w:pPr>
        <w:pStyle w:val="10"/>
        <w:jc w:val="center"/>
        <w:rPr>
          <w:rFonts w:ascii="Arial Black" w:hAnsi="Arial Black" w:cs="Arial Black"/>
          <w:b/>
          <w:sz w:val="32"/>
          <w:szCs w:val="32"/>
          <w:lang w:val="ru-RU"/>
        </w:rPr>
      </w:pPr>
      <w:proofErr w:type="spellStart"/>
      <w:r>
        <w:rPr>
          <w:b/>
          <w:color w:val="000099"/>
          <w:sz w:val="44"/>
          <w:szCs w:val="44"/>
        </w:rPr>
        <w:t>Болгария</w:t>
      </w:r>
      <w:proofErr w:type="spellEnd"/>
      <w:r>
        <w:rPr>
          <w:b/>
          <w:color w:val="000099"/>
          <w:sz w:val="44"/>
          <w:szCs w:val="44"/>
        </w:rPr>
        <w:t>, г</w:t>
      </w:r>
      <w:r>
        <w:rPr>
          <w:b/>
          <w:color w:val="000099"/>
          <w:sz w:val="44"/>
          <w:szCs w:val="44"/>
        </w:rPr>
        <w:t>.</w:t>
      </w:r>
      <w:r w:rsidRPr="00733D4E">
        <w:rPr>
          <w:b/>
          <w:color w:val="000099"/>
          <w:sz w:val="44"/>
          <w:szCs w:val="44"/>
        </w:rPr>
        <w:t xml:space="preserve"> </w:t>
      </w:r>
      <w:proofErr w:type="spellStart"/>
      <w:r>
        <w:rPr>
          <w:b/>
          <w:color w:val="000099"/>
          <w:sz w:val="44"/>
          <w:szCs w:val="44"/>
        </w:rPr>
        <w:t>Албена</w:t>
      </w:r>
      <w:proofErr w:type="spellEnd"/>
    </w:p>
    <w:p w:rsidR="003F2AE0" w:rsidRDefault="003F2AE0">
      <w:pPr>
        <w:pStyle w:val="10"/>
        <w:shd w:val="clear" w:color="auto" w:fill="FFFFFF"/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A3380" w:rsidRPr="002D3DDB" w:rsidRDefault="00EA3380">
      <w:pPr>
        <w:pStyle w:val="10"/>
        <w:shd w:val="clear" w:color="auto" w:fill="FFFFFF"/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D3DDB">
        <w:rPr>
          <w:rFonts w:ascii="Arial" w:hAnsi="Arial" w:cs="Arial"/>
          <w:b/>
          <w:sz w:val="32"/>
          <w:szCs w:val="32"/>
          <w:lang w:val="ru-RU"/>
        </w:rPr>
        <w:t>Положение</w:t>
      </w:r>
    </w:p>
    <w:p w:rsidR="00EA3380" w:rsidRPr="002D3DDB" w:rsidRDefault="00EA3380">
      <w:pPr>
        <w:pStyle w:val="10"/>
        <w:shd w:val="clear" w:color="auto" w:fill="FFFFFF"/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A3380" w:rsidRPr="002D3DDB" w:rsidRDefault="00EA3380" w:rsidP="00475211">
      <w:pPr>
        <w:pStyle w:val="10"/>
        <w:shd w:val="clear" w:color="auto" w:fill="FFFFFF"/>
        <w:ind w:left="360"/>
        <w:jc w:val="center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Основателем и организатором фестиваля-конкурса является</w:t>
      </w:r>
    </w:p>
    <w:p w:rsidR="00EA3380" w:rsidRPr="002D3DDB" w:rsidRDefault="00EA3380" w:rsidP="00475211">
      <w:pPr>
        <w:pStyle w:val="10"/>
        <w:shd w:val="clear" w:color="auto" w:fill="FFFFFF"/>
        <w:ind w:left="360"/>
        <w:jc w:val="center"/>
        <w:rPr>
          <w:rFonts w:ascii="Arial" w:hAnsi="Arial" w:cs="Arial"/>
          <w:sz w:val="26"/>
          <w:szCs w:val="26"/>
          <w:lang w:val="ru-RU"/>
        </w:rPr>
      </w:pPr>
      <w:proofErr w:type="spellStart"/>
      <w:r w:rsidRPr="002D3DDB">
        <w:rPr>
          <w:rFonts w:ascii="Arial" w:hAnsi="Arial" w:cs="Arial"/>
          <w:sz w:val="26"/>
          <w:szCs w:val="26"/>
          <w:lang w:val="ru-RU"/>
        </w:rPr>
        <w:t>InternationalFestivalGroup</w:t>
      </w:r>
      <w:proofErr w:type="spellEnd"/>
      <w:r w:rsidRPr="002D3DDB">
        <w:rPr>
          <w:rFonts w:ascii="Arial" w:hAnsi="Arial" w:cs="Arial"/>
          <w:sz w:val="26"/>
          <w:szCs w:val="26"/>
          <w:lang w:val="ru-RU"/>
        </w:rPr>
        <w:t>,</w:t>
      </w:r>
    </w:p>
    <w:p w:rsidR="00EA3380" w:rsidRPr="002D3DDB" w:rsidRDefault="00EA3380" w:rsidP="00475211">
      <w:pPr>
        <w:pStyle w:val="10"/>
        <w:shd w:val="clear" w:color="auto" w:fill="FFFFFF"/>
        <w:ind w:left="360"/>
        <w:jc w:val="center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ОО "Творческая мастерская" Диалог "</w:t>
      </w:r>
    </w:p>
    <w:p w:rsidR="00EA3380" w:rsidRPr="002D3DDB" w:rsidRDefault="00EA3380" w:rsidP="00475211">
      <w:pPr>
        <w:pStyle w:val="10"/>
        <w:shd w:val="clear" w:color="auto" w:fill="FFFFFF"/>
        <w:ind w:left="360"/>
        <w:jc w:val="center"/>
        <w:rPr>
          <w:rFonts w:ascii="Arial" w:hAnsi="Arial" w:cs="Arial"/>
          <w:b/>
          <w:color w:val="000099"/>
          <w:sz w:val="26"/>
          <w:szCs w:val="26"/>
          <w:lang w:val="ru-RU"/>
        </w:rPr>
      </w:pPr>
    </w:p>
    <w:p w:rsidR="00EA3380" w:rsidRPr="002D3DDB" w:rsidRDefault="00EA3380" w:rsidP="00475211">
      <w:pPr>
        <w:pStyle w:val="10"/>
        <w:ind w:left="-566" w:firstLine="566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К участию фестивале-конкурсе приглашаются украинские и зарубежные детские и юношеские творческие коллективы, а также индивидуальные исполнители. Представители детских школ искусств, детских музыкальных школ, детских вокальных студий, средних общеобразовательных школ, средних профессиональных, средне специальных и среднетехнических учебных заведений; культурно-развлекательных заведений.</w:t>
      </w:r>
    </w:p>
    <w:p w:rsidR="00EA3380" w:rsidRPr="002D3DDB" w:rsidRDefault="00EA3380" w:rsidP="00475211">
      <w:pPr>
        <w:pStyle w:val="10"/>
        <w:ind w:left="-566" w:firstLine="566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Цель фестиваля-конкурса - укрепление международных контактов и культурных связей, обмен знаниями, культурными и народными традициями, особенностями, опытом; расширения кругозора.</w:t>
      </w:r>
    </w:p>
    <w:p w:rsidR="00EA3380" w:rsidRPr="002D3DDB" w:rsidRDefault="00EA3380" w:rsidP="00733D4E">
      <w:pPr>
        <w:pStyle w:val="10"/>
        <w:jc w:val="both"/>
        <w:rPr>
          <w:rFonts w:ascii="Arial" w:hAnsi="Arial" w:cs="Arial"/>
          <w:color w:val="3333CC"/>
          <w:lang w:val="ru-RU"/>
        </w:rPr>
      </w:pPr>
    </w:p>
    <w:p w:rsidR="00EA3380" w:rsidRPr="002D3DDB" w:rsidRDefault="00EA3380">
      <w:pPr>
        <w:pStyle w:val="10"/>
        <w:ind w:firstLine="720"/>
        <w:jc w:val="center"/>
        <w:rPr>
          <w:lang w:val="ru-RU"/>
        </w:rPr>
      </w:pPr>
    </w:p>
    <w:p w:rsidR="00EA3380" w:rsidRPr="002D3DDB" w:rsidRDefault="00EA3380" w:rsidP="00475211">
      <w:pPr>
        <w:pStyle w:val="10"/>
        <w:jc w:val="center"/>
        <w:rPr>
          <w:rFonts w:ascii="Arial" w:hAnsi="Arial" w:cs="Arial"/>
          <w:b/>
          <w:color w:val="000099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000099"/>
          <w:sz w:val="28"/>
          <w:szCs w:val="28"/>
          <w:lang w:val="ru-RU"/>
        </w:rPr>
        <w:t>Номинации фестиваля-конкурса</w:t>
      </w:r>
    </w:p>
    <w:p w:rsidR="00EA3380" w:rsidRPr="002D3DDB" w:rsidRDefault="00EA3380">
      <w:pPr>
        <w:pStyle w:val="10"/>
        <w:rPr>
          <w:rFonts w:ascii="Arial" w:hAnsi="Arial" w:cs="Arial"/>
          <w:b/>
          <w:color w:val="000099"/>
          <w:sz w:val="28"/>
          <w:szCs w:val="28"/>
          <w:lang w:val="ru-RU"/>
        </w:rPr>
      </w:pPr>
    </w:p>
    <w:p w:rsidR="00EA3380" w:rsidRPr="002D3DDB" w:rsidRDefault="00EA3380" w:rsidP="00475211">
      <w:pPr>
        <w:pStyle w:val="10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>Хореография</w:t>
      </w:r>
    </w:p>
    <w:p w:rsidR="00EA3380" w:rsidRPr="002D3DDB" w:rsidRDefault="00EA3380" w:rsidP="00475211">
      <w:pPr>
        <w:pStyle w:val="10"/>
        <w:rPr>
          <w:rFonts w:ascii="Arial" w:hAnsi="Arial" w:cs="Arial"/>
          <w:b/>
          <w:color w:val="FF3333"/>
          <w:sz w:val="28"/>
          <w:szCs w:val="28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Детский танец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Классический танец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 xml:space="preserve">Народный танец (народно-сценический, народный стилизованный, </w:t>
      </w:r>
      <w:proofErr w:type="spellStart"/>
      <w:r w:rsidRPr="002D3DDB">
        <w:rPr>
          <w:rFonts w:ascii="Arial" w:hAnsi="Arial" w:cs="Arial"/>
          <w:lang w:val="ru-RU"/>
        </w:rPr>
        <w:t>folkdance</w:t>
      </w:r>
      <w:proofErr w:type="spellEnd"/>
      <w:r w:rsidRPr="002D3DDB">
        <w:rPr>
          <w:rFonts w:ascii="Arial" w:hAnsi="Arial" w:cs="Arial"/>
          <w:lang w:val="ru-RU"/>
        </w:rPr>
        <w:t>)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 xml:space="preserve">Современный танец (джаз танец, афро-джаз, </w:t>
      </w:r>
      <w:proofErr w:type="spellStart"/>
      <w:r w:rsidRPr="002D3DDB">
        <w:rPr>
          <w:rFonts w:ascii="Arial" w:hAnsi="Arial" w:cs="Arial"/>
          <w:lang w:val="ru-RU"/>
        </w:rPr>
        <w:t>бродвейский</w:t>
      </w:r>
      <w:proofErr w:type="spellEnd"/>
      <w:r w:rsidRPr="002D3DDB">
        <w:rPr>
          <w:rFonts w:ascii="Arial" w:hAnsi="Arial" w:cs="Arial"/>
          <w:lang w:val="ru-RU"/>
        </w:rPr>
        <w:t xml:space="preserve"> джаз, джаз-модерн танец,</w:t>
      </w:r>
      <w:r>
        <w:rPr>
          <w:rFonts w:ascii="Arial" w:hAnsi="Arial" w:cs="Arial"/>
          <w:lang w:val="ru-RU"/>
        </w:rPr>
        <w:t xml:space="preserve"> </w:t>
      </w:r>
      <w:r w:rsidRPr="002D3DDB">
        <w:rPr>
          <w:rFonts w:ascii="Arial" w:hAnsi="Arial" w:cs="Arial"/>
          <w:lang w:val="ru-RU"/>
        </w:rPr>
        <w:t xml:space="preserve">модерн танец, </w:t>
      </w:r>
      <w:proofErr w:type="spellStart"/>
      <w:r w:rsidRPr="002D3DDB">
        <w:rPr>
          <w:rFonts w:ascii="Arial" w:hAnsi="Arial" w:cs="Arial"/>
          <w:lang w:val="ru-RU"/>
        </w:rPr>
        <w:t>контемпорари</w:t>
      </w:r>
      <w:proofErr w:type="spellEnd"/>
      <w:r w:rsidRPr="002D3DDB">
        <w:rPr>
          <w:rFonts w:ascii="Arial" w:hAnsi="Arial" w:cs="Arial"/>
          <w:lang w:val="ru-RU"/>
        </w:rPr>
        <w:t xml:space="preserve"> (</w:t>
      </w:r>
      <w:proofErr w:type="spellStart"/>
      <w:r w:rsidRPr="002D3DDB">
        <w:rPr>
          <w:rFonts w:ascii="Arial" w:hAnsi="Arial" w:cs="Arial"/>
          <w:lang w:val="ru-RU"/>
        </w:rPr>
        <w:t>contemporary</w:t>
      </w:r>
      <w:proofErr w:type="spellEnd"/>
      <w:r w:rsidRPr="002D3DDB">
        <w:rPr>
          <w:rFonts w:ascii="Arial" w:hAnsi="Arial" w:cs="Arial"/>
          <w:lang w:val="ru-RU"/>
        </w:rPr>
        <w:t xml:space="preserve"> </w:t>
      </w:r>
      <w:proofErr w:type="spellStart"/>
      <w:r w:rsidRPr="002D3DDB">
        <w:rPr>
          <w:rFonts w:ascii="Arial" w:hAnsi="Arial" w:cs="Arial"/>
          <w:lang w:val="ru-RU"/>
        </w:rPr>
        <w:t>dance</w:t>
      </w:r>
      <w:proofErr w:type="spellEnd"/>
      <w:r w:rsidRPr="002D3DDB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)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Б</w:t>
      </w:r>
      <w:r w:rsidRPr="002D3DDB">
        <w:rPr>
          <w:rFonts w:ascii="Arial" w:hAnsi="Arial" w:cs="Arial"/>
          <w:lang w:val="ru-RU"/>
        </w:rPr>
        <w:t>ально</w:t>
      </w:r>
      <w:proofErr w:type="spellEnd"/>
      <w:r w:rsidRPr="002D3DDB">
        <w:rPr>
          <w:rFonts w:ascii="Arial" w:hAnsi="Arial" w:cs="Arial"/>
          <w:lang w:val="ru-RU"/>
        </w:rPr>
        <w:t>-спортивный танец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proofErr w:type="spellStart"/>
      <w:r w:rsidRPr="002D3DDB">
        <w:rPr>
          <w:rFonts w:ascii="Arial" w:hAnsi="Arial" w:cs="Arial"/>
          <w:lang w:val="ru-RU"/>
        </w:rPr>
        <w:t>Street</w:t>
      </w:r>
      <w:proofErr w:type="spellEnd"/>
      <w:r w:rsidRPr="002D3DDB">
        <w:rPr>
          <w:rFonts w:ascii="Arial" w:hAnsi="Arial" w:cs="Arial"/>
          <w:lang w:val="ru-RU"/>
        </w:rPr>
        <w:t xml:space="preserve"> </w:t>
      </w:r>
      <w:proofErr w:type="spellStart"/>
      <w:r w:rsidRPr="002D3DDB">
        <w:rPr>
          <w:rFonts w:ascii="Arial" w:hAnsi="Arial" w:cs="Arial"/>
          <w:lang w:val="ru-RU"/>
        </w:rPr>
        <w:t>dance</w:t>
      </w:r>
      <w:proofErr w:type="spellEnd"/>
      <w:r w:rsidRPr="002D3DDB">
        <w:rPr>
          <w:rFonts w:ascii="Arial" w:hAnsi="Arial" w:cs="Arial"/>
          <w:lang w:val="ru-RU"/>
        </w:rPr>
        <w:t xml:space="preserve"> (хип-хоп, брейк-</w:t>
      </w:r>
      <w:proofErr w:type="spellStart"/>
      <w:r w:rsidRPr="002D3DDB">
        <w:rPr>
          <w:rFonts w:ascii="Arial" w:hAnsi="Arial" w:cs="Arial"/>
          <w:lang w:val="ru-RU"/>
        </w:rPr>
        <w:t>дэнс</w:t>
      </w:r>
      <w:proofErr w:type="spellEnd"/>
      <w:r w:rsidRPr="002D3DDB">
        <w:rPr>
          <w:rFonts w:ascii="Arial" w:hAnsi="Arial" w:cs="Arial"/>
          <w:lang w:val="ru-RU"/>
        </w:rPr>
        <w:t>, джаз-</w:t>
      </w:r>
      <w:proofErr w:type="spellStart"/>
      <w:r w:rsidRPr="002D3DDB">
        <w:rPr>
          <w:rFonts w:ascii="Arial" w:hAnsi="Arial" w:cs="Arial"/>
          <w:lang w:val="ru-RU"/>
        </w:rPr>
        <w:t>фанк</w:t>
      </w:r>
      <w:proofErr w:type="spellEnd"/>
      <w:r w:rsidRPr="002D3DDB">
        <w:rPr>
          <w:rFonts w:ascii="Arial" w:hAnsi="Arial" w:cs="Arial"/>
          <w:lang w:val="ru-RU"/>
        </w:rPr>
        <w:t xml:space="preserve">, </w:t>
      </w:r>
      <w:proofErr w:type="spellStart"/>
      <w:r w:rsidRPr="002D3DDB">
        <w:rPr>
          <w:rFonts w:ascii="Arial" w:hAnsi="Arial" w:cs="Arial"/>
          <w:lang w:val="ru-RU"/>
        </w:rPr>
        <w:t>крамп</w:t>
      </w:r>
      <w:proofErr w:type="spellEnd"/>
      <w:r w:rsidRPr="002D3DDB">
        <w:rPr>
          <w:rFonts w:ascii="Arial" w:hAnsi="Arial" w:cs="Arial"/>
          <w:lang w:val="ru-RU"/>
        </w:rPr>
        <w:t>)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Восточные танцы</w:t>
      </w:r>
    </w:p>
    <w:p w:rsidR="00EA3380" w:rsidRPr="002D3DDB" w:rsidRDefault="00EA3380" w:rsidP="002D3DDB">
      <w:pPr>
        <w:pStyle w:val="10"/>
        <w:numPr>
          <w:ilvl w:val="0"/>
          <w:numId w:val="15"/>
        </w:numPr>
        <w:rPr>
          <w:rFonts w:ascii="Arial" w:hAnsi="Arial" w:cs="Arial"/>
          <w:lang w:val="ru-RU"/>
        </w:rPr>
      </w:pPr>
      <w:proofErr w:type="spellStart"/>
      <w:r w:rsidRPr="002D3DDB">
        <w:rPr>
          <w:rFonts w:ascii="Arial" w:hAnsi="Arial" w:cs="Arial"/>
          <w:lang w:val="ru-RU"/>
        </w:rPr>
        <w:t>Dance</w:t>
      </w:r>
      <w:proofErr w:type="spellEnd"/>
      <w:r w:rsidRPr="002D3DDB">
        <w:rPr>
          <w:rFonts w:ascii="Arial" w:hAnsi="Arial" w:cs="Arial"/>
          <w:lang w:val="ru-RU"/>
        </w:rPr>
        <w:t xml:space="preserve"> </w:t>
      </w:r>
      <w:proofErr w:type="spellStart"/>
      <w:r w:rsidRPr="002D3DDB">
        <w:rPr>
          <w:rFonts w:ascii="Arial" w:hAnsi="Arial" w:cs="Arial"/>
          <w:lang w:val="ru-RU"/>
        </w:rPr>
        <w:t>show</w:t>
      </w:r>
      <w:proofErr w:type="spellEnd"/>
      <w:r w:rsidRPr="002D3DDB">
        <w:rPr>
          <w:rFonts w:ascii="Arial" w:hAnsi="Arial" w:cs="Arial"/>
          <w:lang w:val="ru-RU"/>
        </w:rPr>
        <w:t xml:space="preserve"> (эстрадный танец, диско)</w:t>
      </w:r>
      <w:r w:rsidRPr="002D3DDB">
        <w:rPr>
          <w:rFonts w:ascii="Arial" w:hAnsi="Arial" w:cs="Arial"/>
          <w:lang w:val="ru-RU"/>
        </w:rPr>
        <w:tab/>
      </w:r>
    </w:p>
    <w:p w:rsidR="00EA3380" w:rsidRPr="002D3DDB" w:rsidRDefault="00EA3380">
      <w:pPr>
        <w:pStyle w:val="10"/>
        <w:widowControl/>
        <w:ind w:left="720"/>
        <w:jc w:val="both"/>
        <w:rPr>
          <w:rFonts w:ascii="Arial" w:hAnsi="Arial" w:cs="Arial"/>
          <w:color w:val="222222"/>
          <w:lang w:val="ru-RU"/>
        </w:rPr>
      </w:pPr>
    </w:p>
    <w:p w:rsidR="00EA3380" w:rsidRPr="002D3DDB" w:rsidRDefault="00EA3380">
      <w:pPr>
        <w:pStyle w:val="10"/>
        <w:widowControl/>
        <w:ind w:left="765"/>
        <w:jc w:val="both"/>
        <w:rPr>
          <w:rFonts w:ascii="Arial" w:hAnsi="Arial" w:cs="Arial"/>
          <w:b/>
          <w:lang w:val="ru-RU"/>
        </w:rPr>
      </w:pPr>
      <w:r w:rsidRPr="002D3DDB">
        <w:rPr>
          <w:rFonts w:ascii="Arial" w:hAnsi="Arial" w:cs="Arial"/>
          <w:b/>
          <w:lang w:val="ru-RU"/>
        </w:rPr>
        <w:t>На конкурс подается 1 хореографический номер от возрастной категории.</w:t>
      </w:r>
    </w:p>
    <w:p w:rsidR="00EA3380" w:rsidRPr="002D3DDB" w:rsidRDefault="00EA3380">
      <w:pPr>
        <w:pStyle w:val="10"/>
        <w:widowControl/>
        <w:jc w:val="both"/>
        <w:rPr>
          <w:rFonts w:ascii="Arial" w:hAnsi="Arial" w:cs="Arial"/>
          <w:color w:val="222222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ab/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>Фольклорное творчество / Обрядовые театры</w:t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6"/>
        </w:numPr>
        <w:contextualSpacing/>
        <w:jc w:val="both"/>
        <w:rPr>
          <w:b/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Приглашаются фольклорно-этнографические коллективы, представляющие номера и программы, созданные на основе фольклора, обычаев и обрядов. Фольклорные коллективы представляют на конкурс один конкурсный номер продолжительностью до 5 минут.</w:t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lastRenderedPageBreak/>
        <w:tab/>
        <w:t>Вокал</w:t>
      </w:r>
    </w:p>
    <w:p w:rsidR="00EA3380" w:rsidRPr="002D3DDB" w:rsidRDefault="00EA3380">
      <w:pPr>
        <w:pStyle w:val="1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4"/>
        </w:num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D3DDB">
        <w:rPr>
          <w:rFonts w:ascii="Arial" w:hAnsi="Arial" w:cs="Arial"/>
          <w:color w:val="000000"/>
          <w:sz w:val="26"/>
          <w:szCs w:val="26"/>
          <w:lang w:val="ru-RU"/>
        </w:rPr>
        <w:t>Эстрадный вокал (солисты, малые формы 2-4 чел, ансамбли / коллективы)</w:t>
      </w:r>
    </w:p>
    <w:p w:rsidR="00EA3380" w:rsidRPr="002D3DDB" w:rsidRDefault="00EA3380" w:rsidP="002D3DDB">
      <w:pPr>
        <w:pStyle w:val="10"/>
        <w:numPr>
          <w:ilvl w:val="0"/>
          <w:numId w:val="14"/>
        </w:num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D3DDB">
        <w:rPr>
          <w:rFonts w:ascii="Arial" w:hAnsi="Arial" w:cs="Arial"/>
          <w:color w:val="000000"/>
          <w:sz w:val="26"/>
          <w:szCs w:val="26"/>
          <w:lang w:val="ru-RU"/>
        </w:rPr>
        <w:t>Народное пение, фольклорные коллективы (солисты, малые формы 2-4 чел, ансамбли / коллективы)</w:t>
      </w:r>
    </w:p>
    <w:p w:rsidR="00EA3380" w:rsidRPr="002D3DDB" w:rsidRDefault="00EA3380" w:rsidP="002D3DDB">
      <w:pPr>
        <w:pStyle w:val="10"/>
        <w:numPr>
          <w:ilvl w:val="0"/>
          <w:numId w:val="14"/>
        </w:num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D3DDB">
        <w:rPr>
          <w:rFonts w:ascii="Arial" w:hAnsi="Arial" w:cs="Arial"/>
          <w:color w:val="000000"/>
          <w:sz w:val="26"/>
          <w:szCs w:val="26"/>
          <w:lang w:val="ru-RU"/>
        </w:rPr>
        <w:t>Джазовый вокал (солисты, малые формы 2-4 чел, ансамбли / коллективы)</w:t>
      </w:r>
    </w:p>
    <w:p w:rsidR="00EA3380" w:rsidRPr="002D3DDB" w:rsidRDefault="00EA3380" w:rsidP="002D3DDB">
      <w:pPr>
        <w:pStyle w:val="10"/>
        <w:numPr>
          <w:ilvl w:val="0"/>
          <w:numId w:val="14"/>
        </w:num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D3DDB">
        <w:rPr>
          <w:rFonts w:ascii="Arial" w:hAnsi="Arial" w:cs="Arial"/>
          <w:color w:val="000000"/>
          <w:sz w:val="26"/>
          <w:szCs w:val="26"/>
          <w:lang w:val="ru-RU"/>
        </w:rPr>
        <w:t>Академический вокал (солисты, малые формы 2-4 чел, ансамбли / коллективы)</w:t>
      </w:r>
    </w:p>
    <w:p w:rsidR="00EA3380" w:rsidRPr="002D3DDB" w:rsidRDefault="00EA3380" w:rsidP="002D3DDB">
      <w:pPr>
        <w:pStyle w:val="10"/>
        <w:numPr>
          <w:ilvl w:val="0"/>
          <w:numId w:val="14"/>
        </w:numPr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2D3DDB">
        <w:rPr>
          <w:rFonts w:ascii="Arial" w:hAnsi="Arial" w:cs="Arial"/>
          <w:color w:val="000000"/>
          <w:sz w:val="26"/>
          <w:szCs w:val="26"/>
          <w:lang w:val="ru-RU"/>
        </w:rPr>
        <w:t>Хоры (смешанные, мужские, женские, детские).</w:t>
      </w:r>
    </w:p>
    <w:p w:rsidR="00EA3380" w:rsidRPr="002D3DDB" w:rsidRDefault="00EA3380" w:rsidP="005D4EC7">
      <w:pPr>
        <w:pStyle w:val="1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lang w:val="ru-RU"/>
        </w:rPr>
      </w:pPr>
      <w:r w:rsidRPr="002D3DDB">
        <w:rPr>
          <w:rFonts w:ascii="Arial" w:hAnsi="Arial" w:cs="Arial"/>
          <w:b/>
          <w:color w:val="000000"/>
          <w:sz w:val="26"/>
          <w:szCs w:val="26"/>
          <w:lang w:val="ru-RU"/>
        </w:rPr>
        <w:tab/>
      </w:r>
      <w:r w:rsidRPr="002D3DDB">
        <w:rPr>
          <w:rFonts w:ascii="Arial" w:hAnsi="Arial" w:cs="Arial"/>
          <w:b/>
          <w:lang w:val="ru-RU"/>
        </w:rPr>
        <w:t>Солисты, малые формы до 4 человек, коллективы, исполнители представляют на конкурс один номер в любом жанре продолжительностью до 4 минут.</w:t>
      </w:r>
    </w:p>
    <w:p w:rsidR="00EA3380" w:rsidRPr="002D3DDB" w:rsidRDefault="00EA3380" w:rsidP="00D90353">
      <w:pPr>
        <w:pStyle w:val="10"/>
        <w:ind w:firstLine="720"/>
        <w:jc w:val="both"/>
        <w:rPr>
          <w:rFonts w:ascii="Arial" w:hAnsi="Arial" w:cs="Arial"/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Все произведения исполняются под «минусовую» фонограмму или «живое» сопровождение. Разрешается использование фонограмм «</w:t>
      </w:r>
      <w:proofErr w:type="spellStart"/>
      <w:r w:rsidRPr="002D3DDB">
        <w:rPr>
          <w:rFonts w:ascii="Arial" w:hAnsi="Arial" w:cs="Arial"/>
          <w:color w:val="000000"/>
          <w:lang w:val="ru-RU"/>
        </w:rPr>
        <w:t>бэк</w:t>
      </w:r>
      <w:proofErr w:type="spellEnd"/>
      <w:r w:rsidRPr="002D3DDB">
        <w:rPr>
          <w:rFonts w:ascii="Arial" w:hAnsi="Arial" w:cs="Arial"/>
          <w:color w:val="000000"/>
          <w:lang w:val="ru-RU"/>
        </w:rPr>
        <w:t>-вокала». Не допускается DOUBLE-вокал (инструментальное или голосовое дублирование основной партии).</w:t>
      </w:r>
    </w:p>
    <w:p w:rsidR="00EA3380" w:rsidRPr="002D3DDB" w:rsidRDefault="00EA3380" w:rsidP="00E41124">
      <w:pPr>
        <w:pStyle w:val="10"/>
        <w:widowControl/>
        <w:spacing w:before="120"/>
        <w:rPr>
          <w:rFonts w:ascii="Arial" w:hAnsi="Arial" w:cs="Arial"/>
          <w:b/>
          <w:lang w:val="ru-RU"/>
        </w:rPr>
      </w:pPr>
      <w:r w:rsidRPr="002D3DDB">
        <w:rPr>
          <w:rFonts w:ascii="Arial" w:hAnsi="Arial" w:cs="Arial"/>
          <w:b/>
          <w:color w:val="FF0000"/>
          <w:sz w:val="28"/>
          <w:szCs w:val="28"/>
          <w:lang w:val="ru-RU"/>
        </w:rPr>
        <w:tab/>
      </w:r>
    </w:p>
    <w:p w:rsidR="00EA3380" w:rsidRPr="002D3DDB" w:rsidRDefault="00EA3380">
      <w:pPr>
        <w:pStyle w:val="10"/>
        <w:spacing w:before="120"/>
        <w:rPr>
          <w:rFonts w:ascii="Arial" w:hAnsi="Arial" w:cs="Arial"/>
          <w:b/>
          <w:color w:val="FF3333"/>
          <w:sz w:val="28"/>
          <w:szCs w:val="28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  <w:r w:rsidRPr="002D3DDB">
        <w:rPr>
          <w:rFonts w:ascii="Arial" w:hAnsi="Arial" w:cs="Arial"/>
          <w:b/>
          <w:color w:val="FF0000"/>
          <w:sz w:val="28"/>
          <w:szCs w:val="28"/>
          <w:lang w:val="ru-RU"/>
        </w:rPr>
        <w:t>Театральное искусство / Кукольные театры</w:t>
      </w:r>
    </w:p>
    <w:p w:rsidR="00EA3380" w:rsidRPr="002D3DDB" w:rsidRDefault="00EA3380">
      <w:pPr>
        <w:pStyle w:val="10"/>
        <w:jc w:val="both"/>
        <w:rPr>
          <w:rFonts w:ascii="Arial" w:hAnsi="Arial" w:cs="Arial"/>
          <w:color w:val="FF3333"/>
          <w:sz w:val="28"/>
          <w:szCs w:val="28"/>
          <w:lang w:val="ru-RU"/>
        </w:rPr>
      </w:pPr>
    </w:p>
    <w:p w:rsidR="00EA3380" w:rsidRPr="002D3DDB" w:rsidRDefault="00EA3380" w:rsidP="00D90353">
      <w:pPr>
        <w:pStyle w:val="10"/>
        <w:numPr>
          <w:ilvl w:val="0"/>
          <w:numId w:val="13"/>
        </w:numPr>
        <w:jc w:val="both"/>
        <w:rPr>
          <w:rFonts w:ascii="Arial" w:hAnsi="Arial" w:cs="Arial"/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Коллективы представляют на конкурс малые сценические формы, моно-спектакли, этюды, сцены из спектаклей и пьес, которые имеют композиционно-законченный характер продолжительностью не более 10 минут.</w:t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Чтецы / Актерское </w:t>
      </w:r>
      <w:proofErr w:type="spellStart"/>
      <w:r w:rsidRPr="002D3DDB">
        <w:rPr>
          <w:rFonts w:ascii="Arial" w:hAnsi="Arial" w:cs="Arial"/>
          <w:b/>
          <w:color w:val="FF0000"/>
          <w:sz w:val="28"/>
          <w:szCs w:val="28"/>
          <w:lang w:val="ru-RU"/>
        </w:rPr>
        <w:t>майстерство</w:t>
      </w:r>
      <w:proofErr w:type="spellEnd"/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3"/>
        </w:numPr>
        <w:contextualSpacing/>
        <w:jc w:val="both"/>
        <w:rPr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художественное слово (стихи, проза), продолжительностью до 4 минут; литературно-музыкальная композиция (не более 5 минут), миниатюра, пантомима, скетч, инсценировка (до 5 минут).</w:t>
      </w:r>
    </w:p>
    <w:p w:rsidR="00EA3380" w:rsidRPr="002D3DDB" w:rsidRDefault="00EA3380">
      <w:pPr>
        <w:pStyle w:val="10"/>
        <w:jc w:val="both"/>
        <w:rPr>
          <w:rFonts w:ascii="Arial" w:hAnsi="Arial" w:cs="Arial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  <w:t>Цирковое искусство / эстрадно-спортивное искусство</w:t>
      </w:r>
    </w:p>
    <w:p w:rsidR="00EA3380" w:rsidRPr="002D3DDB" w:rsidRDefault="00EA3380" w:rsidP="00D90353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3"/>
        </w:numPr>
        <w:jc w:val="both"/>
        <w:rPr>
          <w:rFonts w:ascii="Arial" w:hAnsi="Arial" w:cs="Arial"/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пластическое шоу, акробатика, каучук, жонглирование, клоунада (до 4 минут).</w:t>
      </w:r>
    </w:p>
    <w:p w:rsidR="00EA3380" w:rsidRPr="002D3DDB" w:rsidRDefault="00EA3380">
      <w:pPr>
        <w:pStyle w:val="10"/>
        <w:ind w:firstLine="705"/>
        <w:jc w:val="both"/>
        <w:rPr>
          <w:rFonts w:ascii="Arial" w:hAnsi="Arial" w:cs="Arial"/>
          <w:color w:val="000000"/>
          <w:lang w:val="ru-RU"/>
        </w:rPr>
      </w:pPr>
    </w:p>
    <w:p w:rsidR="00EA3380" w:rsidRPr="002D3DDB" w:rsidRDefault="00EA3380">
      <w:pPr>
        <w:pStyle w:val="10"/>
        <w:jc w:val="both"/>
        <w:rPr>
          <w:rFonts w:ascii="Arial" w:hAnsi="Arial" w:cs="Arial"/>
          <w:b/>
          <w:color w:val="FF3333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  <w:t>Театры мод / Показ мод</w:t>
      </w:r>
    </w:p>
    <w:p w:rsidR="00EA3380" w:rsidRPr="002D3DDB" w:rsidRDefault="00EA3380">
      <w:pPr>
        <w:pStyle w:val="10"/>
        <w:jc w:val="both"/>
        <w:rPr>
          <w:rFonts w:ascii="Arial" w:hAnsi="Arial" w:cs="Arial"/>
          <w:b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3"/>
        </w:numPr>
        <w:contextualSpacing/>
        <w:jc w:val="both"/>
        <w:rPr>
          <w:color w:val="000000"/>
          <w:lang w:val="ru-RU"/>
        </w:rPr>
      </w:pPr>
      <w:r w:rsidRPr="002D3DDB">
        <w:rPr>
          <w:rFonts w:ascii="Arial" w:hAnsi="Arial" w:cs="Arial"/>
          <w:color w:val="000000"/>
          <w:lang w:val="ru-RU"/>
        </w:rPr>
        <w:t>Театры мод представляют на конкурсную программу одну коллекцию в виде мини-спектакля или шоу. Продолжительность конкурсной программы до 10 минут.</w:t>
      </w:r>
    </w:p>
    <w:p w:rsidR="00EA3380" w:rsidRPr="002D3DDB" w:rsidRDefault="00EA3380" w:rsidP="007311ED">
      <w:pPr>
        <w:pStyle w:val="10"/>
        <w:ind w:left="720"/>
        <w:contextualSpacing/>
        <w:jc w:val="both"/>
        <w:rPr>
          <w:rFonts w:ascii="Arial" w:hAnsi="Arial" w:cs="Arial"/>
          <w:lang w:val="ru-RU"/>
        </w:rPr>
      </w:pPr>
    </w:p>
    <w:p w:rsidR="00EA3380" w:rsidRPr="002D3DDB" w:rsidRDefault="00EA3380">
      <w:pPr>
        <w:pStyle w:val="10"/>
        <w:spacing w:after="120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</w:p>
    <w:p w:rsidR="00EA3380" w:rsidRPr="002D3DDB" w:rsidRDefault="00EA3380" w:rsidP="00D90353">
      <w:pPr>
        <w:pStyle w:val="10"/>
        <w:jc w:val="both"/>
        <w:rPr>
          <w:rFonts w:ascii="Arial" w:hAnsi="Arial" w:cs="Arial"/>
          <w:b/>
          <w:color w:val="0000CC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ab/>
      </w:r>
      <w:r w:rsidRPr="002D3DDB">
        <w:rPr>
          <w:rFonts w:ascii="Arial" w:hAnsi="Arial" w:cs="Arial"/>
          <w:b/>
          <w:color w:val="FF3333"/>
          <w:lang w:val="ru-RU"/>
        </w:rPr>
        <w:t>Другие номинации</w:t>
      </w: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 xml:space="preserve"> </w:t>
      </w:r>
      <w:r w:rsidRPr="002D3DDB">
        <w:rPr>
          <w:rFonts w:ascii="Arial" w:hAnsi="Arial" w:cs="Arial"/>
          <w:lang w:val="ru-RU"/>
        </w:rPr>
        <w:t>в соответствии с принятыми заявками.</w:t>
      </w:r>
      <w:r w:rsidRPr="002D3DDB">
        <w:rPr>
          <w:rFonts w:ascii="Arial" w:hAnsi="Arial" w:cs="Arial"/>
          <w:b/>
          <w:color w:val="FF3333"/>
          <w:sz w:val="28"/>
          <w:szCs w:val="28"/>
          <w:lang w:val="ru-RU"/>
        </w:rPr>
        <w:t xml:space="preserve">  </w:t>
      </w: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b/>
          <w:color w:val="0000CC"/>
          <w:sz w:val="28"/>
          <w:szCs w:val="28"/>
          <w:lang w:val="ru-RU"/>
        </w:rPr>
      </w:pP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b/>
          <w:color w:val="0000CC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0000CC"/>
          <w:sz w:val="28"/>
          <w:szCs w:val="28"/>
          <w:lang w:val="ru-RU"/>
        </w:rPr>
        <w:t>Критерии оценивания:</w:t>
      </w: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b/>
          <w:color w:val="0000CC"/>
          <w:sz w:val="28"/>
          <w:szCs w:val="28"/>
          <w:lang w:val="ru-RU"/>
        </w:rPr>
      </w:pPr>
    </w:p>
    <w:p w:rsidR="00EA3380" w:rsidRPr="002D3DDB" w:rsidRDefault="00EA3380" w:rsidP="00D90353">
      <w:pPr>
        <w:pStyle w:val="10"/>
        <w:shd w:val="clear" w:color="auto" w:fill="FFFFFF"/>
        <w:tabs>
          <w:tab w:val="left" w:pos="398"/>
          <w:tab w:val="left" w:pos="9360"/>
        </w:tabs>
        <w:spacing w:before="5"/>
        <w:ind w:right="-5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2D3DDB">
        <w:rPr>
          <w:rFonts w:ascii="Arial" w:hAnsi="Arial" w:cs="Arial"/>
          <w:b/>
          <w:i/>
          <w:sz w:val="28"/>
          <w:szCs w:val="28"/>
          <w:lang w:val="ru-RU"/>
        </w:rPr>
        <w:t>Хореография:</w:t>
      </w:r>
    </w:p>
    <w:p w:rsidR="00EA3380" w:rsidRPr="002D3DDB" w:rsidRDefault="00EA3380" w:rsidP="002D3DDB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 xml:space="preserve">- </w:t>
      </w:r>
      <w:r w:rsidRPr="002D3DDB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  <w:r w:rsidRPr="002D3DDB">
        <w:rPr>
          <w:rFonts w:ascii="Arial" w:hAnsi="Arial" w:cs="Arial"/>
          <w:lang w:val="ru-RU"/>
        </w:rPr>
        <w:t>соответствие тематики хореографического номера с учетом возрастных возможностей исполнителей;</w:t>
      </w:r>
    </w:p>
    <w:p w:rsidR="00EA3380" w:rsidRPr="002D3DDB" w:rsidRDefault="00EA3380" w:rsidP="002D3DDB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оригинальность воплощения замысла постановки, спектр использованных композиционных решений и приемов;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lastRenderedPageBreak/>
        <w:t>- драматургия хореографической постановки;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соответствие направления;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техника выполнения;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гармоничность музыкального сопровождения и хореографии;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соответствие и оригинальность костюмов;</w:t>
      </w:r>
    </w:p>
    <w:p w:rsidR="00EA3380" w:rsidRPr="002D3DDB" w:rsidRDefault="00EA3380" w:rsidP="00D90353">
      <w:pPr>
        <w:pStyle w:val="10"/>
        <w:widowControl/>
        <w:spacing w:before="100" w:after="100" w:line="276" w:lineRule="auto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сценическая этика и поведение на сцене.</w:t>
      </w:r>
    </w:p>
    <w:p w:rsidR="00EA3380" w:rsidRPr="002D3DDB" w:rsidRDefault="00EA3380">
      <w:pPr>
        <w:pStyle w:val="10"/>
        <w:widowControl/>
        <w:spacing w:before="100" w:after="10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:rsidR="00EA3380" w:rsidRPr="002D3DDB" w:rsidRDefault="00EA3380">
      <w:pPr>
        <w:pStyle w:val="10"/>
        <w:widowControl/>
        <w:spacing w:before="100" w:after="10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2D3DDB">
        <w:rPr>
          <w:rFonts w:ascii="Arial" w:hAnsi="Arial" w:cs="Arial"/>
          <w:b/>
          <w:i/>
          <w:sz w:val="28"/>
          <w:szCs w:val="28"/>
          <w:lang w:val="ru-RU"/>
        </w:rPr>
        <w:t>Вокал:</w:t>
      </w:r>
    </w:p>
    <w:p w:rsidR="00EA3380" w:rsidRPr="002D3DDB" w:rsidRDefault="00EA3380" w:rsidP="00D90353">
      <w:pPr>
        <w:pStyle w:val="10"/>
        <w:widowControl/>
        <w:spacing w:before="100" w:after="100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техническое исполнение: интонация, ритмика, фразировка, строй, точность исполнения произведения, произношение.</w:t>
      </w:r>
    </w:p>
    <w:p w:rsidR="00EA3380" w:rsidRPr="002D3DDB" w:rsidRDefault="00EA3380" w:rsidP="00D90353">
      <w:pPr>
        <w:pStyle w:val="10"/>
        <w:widowControl/>
        <w:spacing w:before="100" w:after="100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художественное исполнение: темп, агогика, динамика, интерпретация текста, эмоциональность, выразительность.</w:t>
      </w:r>
    </w:p>
    <w:p w:rsidR="00EA3380" w:rsidRPr="002D3DDB" w:rsidRDefault="00EA3380" w:rsidP="00D90353">
      <w:pPr>
        <w:pStyle w:val="10"/>
        <w:widowControl/>
        <w:spacing w:before="100" w:after="100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презентация программы: подбор репертуара, сложность исполнения, внешний вид.</w:t>
      </w:r>
    </w:p>
    <w:p w:rsidR="00EA3380" w:rsidRPr="002D3DDB" w:rsidRDefault="00EA3380">
      <w:pPr>
        <w:pStyle w:val="10"/>
        <w:widowControl/>
        <w:spacing w:before="100" w:after="100"/>
        <w:jc w:val="both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>
      <w:pPr>
        <w:pStyle w:val="10"/>
        <w:spacing w:line="276" w:lineRule="auto"/>
        <w:rPr>
          <w:rFonts w:ascii="Arial" w:hAnsi="Arial" w:cs="Arial"/>
          <w:b/>
          <w:i/>
          <w:color w:val="000000"/>
          <w:sz w:val="28"/>
          <w:szCs w:val="28"/>
          <w:lang w:val="ru-RU"/>
        </w:rPr>
      </w:pPr>
      <w:r w:rsidRPr="002D3DDB">
        <w:rPr>
          <w:rFonts w:ascii="Arial" w:hAnsi="Arial" w:cs="Arial"/>
          <w:b/>
          <w:i/>
          <w:color w:val="000000"/>
          <w:sz w:val="28"/>
          <w:szCs w:val="28"/>
          <w:lang w:val="ru-RU"/>
        </w:rPr>
        <w:t>Чтецы / Актерское мастерство / Цирковое искусство / эстрадно-спортивное искусство / Театры / Театры мод:</w:t>
      </w:r>
    </w:p>
    <w:p w:rsidR="00EA3380" w:rsidRPr="002D3DDB" w:rsidRDefault="00EA3380" w:rsidP="00D90353">
      <w:pPr>
        <w:pStyle w:val="10"/>
        <w:spacing w:line="276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технические возможности исполнителя;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артистизм, сценичность, пластика, костюм, культура исполнения;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творческий подход к подбору репертуара;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сложность выполняемой программы;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сценическое оформление программы, реквизит;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полнота и выразительность раскрытия темы произведения;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раскрытие и яркость художественных образов, исполнительский уровень;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художественное оформление спектакля, реквизит;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дикция актеров;</w:t>
      </w:r>
    </w:p>
    <w:p w:rsidR="00EA3380" w:rsidRPr="002D3DDB" w:rsidRDefault="00EA3380" w:rsidP="002D3DDB">
      <w:pPr>
        <w:pStyle w:val="10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- соответствие репертуара возрастной категории исполнителя;</w:t>
      </w:r>
    </w:p>
    <w:p w:rsidR="00EA3380" w:rsidRDefault="00EA3380">
      <w:pPr>
        <w:pStyle w:val="10"/>
        <w:ind w:firstLine="720"/>
        <w:jc w:val="both"/>
        <w:rPr>
          <w:rFonts w:ascii="Arial" w:hAnsi="Arial" w:cs="Arial"/>
          <w:b/>
          <w:color w:val="111111"/>
          <w:sz w:val="26"/>
          <w:szCs w:val="26"/>
          <w:lang w:val="ru-RU"/>
        </w:rPr>
      </w:pPr>
    </w:p>
    <w:p w:rsidR="00EA3380" w:rsidRPr="002D3DDB" w:rsidRDefault="00EA3380">
      <w:pPr>
        <w:pStyle w:val="10"/>
        <w:ind w:firstLine="720"/>
        <w:jc w:val="both"/>
        <w:rPr>
          <w:rFonts w:ascii="Arial" w:hAnsi="Arial" w:cs="Arial"/>
          <w:b/>
          <w:color w:val="111111"/>
          <w:sz w:val="26"/>
          <w:szCs w:val="26"/>
          <w:lang w:val="ru-RU"/>
        </w:rPr>
      </w:pPr>
      <w:r w:rsidRPr="002D3DDB">
        <w:rPr>
          <w:rFonts w:ascii="Arial" w:hAnsi="Arial" w:cs="Arial"/>
          <w:b/>
          <w:color w:val="111111"/>
          <w:sz w:val="26"/>
          <w:szCs w:val="26"/>
          <w:lang w:val="ru-RU"/>
        </w:rPr>
        <w:t>Участники имеют право участвовать в нескольких жанровых категориях при наличии отдельной заявки на участие в категории и отдельной оплаты за каждую заявку.</w:t>
      </w:r>
    </w:p>
    <w:p w:rsidR="00EA3380" w:rsidRPr="002D3DDB" w:rsidRDefault="00EA3380">
      <w:pPr>
        <w:pStyle w:val="10"/>
        <w:ind w:firstLine="720"/>
        <w:jc w:val="both"/>
        <w:rPr>
          <w:rFonts w:ascii="Arial" w:hAnsi="Arial" w:cs="Arial"/>
          <w:b/>
          <w:color w:val="000099"/>
          <w:sz w:val="28"/>
          <w:szCs w:val="28"/>
          <w:lang w:val="ru-RU"/>
        </w:rPr>
      </w:pPr>
    </w:p>
    <w:p w:rsidR="00EA3380" w:rsidRPr="002D3DDB" w:rsidRDefault="00EA3380" w:rsidP="00D90353">
      <w:pPr>
        <w:pStyle w:val="10"/>
        <w:contextualSpacing/>
        <w:jc w:val="center"/>
        <w:rPr>
          <w:color w:val="000000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000099"/>
          <w:sz w:val="28"/>
          <w:szCs w:val="28"/>
          <w:lang w:val="ru-RU"/>
        </w:rPr>
        <w:t>Возрастные категории</w:t>
      </w:r>
    </w:p>
    <w:p w:rsidR="00EA3380" w:rsidRPr="002D3DDB" w:rsidRDefault="00EA3380" w:rsidP="00D90353">
      <w:pPr>
        <w:pStyle w:val="10"/>
        <w:contextualSpacing/>
        <w:jc w:val="both"/>
        <w:rPr>
          <w:color w:val="000000"/>
          <w:sz w:val="28"/>
          <w:szCs w:val="28"/>
          <w:lang w:val="ru-RU"/>
        </w:rPr>
      </w:pP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3 - 5 лет;</w:t>
      </w: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6 - 7 лет;</w:t>
      </w: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8 - 10 лет;</w:t>
      </w: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11 - 13 лет;</w:t>
      </w: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14 - 16 лет;</w:t>
      </w:r>
    </w:p>
    <w:p w:rsidR="00EA3380" w:rsidRPr="002D3DDB" w:rsidRDefault="00EA3380" w:rsidP="002D3DDB">
      <w:pPr>
        <w:pStyle w:val="10"/>
        <w:jc w:val="both"/>
        <w:rPr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17 - 25 лет;</w:t>
      </w:r>
    </w:p>
    <w:p w:rsidR="00EA3380" w:rsidRPr="002D3DDB" w:rsidRDefault="00EA3380" w:rsidP="002D3DDB">
      <w:pPr>
        <w:pStyle w:val="1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2D3DDB">
        <w:rPr>
          <w:color w:val="000000"/>
          <w:sz w:val="28"/>
          <w:szCs w:val="28"/>
          <w:lang w:val="ru-RU"/>
        </w:rPr>
        <w:t>● смешанная</w:t>
      </w:r>
    </w:p>
    <w:p w:rsidR="00EA3380" w:rsidRPr="002D3DDB" w:rsidRDefault="00EA3380" w:rsidP="00733D4E">
      <w:pPr>
        <w:pStyle w:val="10"/>
        <w:spacing w:line="360" w:lineRule="auto"/>
        <w:jc w:val="both"/>
        <w:rPr>
          <w:rFonts w:ascii="Arial" w:hAnsi="Arial" w:cs="Arial"/>
          <w:b/>
          <w:color w:val="000099"/>
          <w:sz w:val="28"/>
          <w:szCs w:val="28"/>
          <w:lang w:val="ru-RU"/>
        </w:rPr>
      </w:pP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b/>
          <w:color w:val="000099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000099"/>
          <w:sz w:val="28"/>
          <w:szCs w:val="28"/>
          <w:lang w:val="ru-RU"/>
        </w:rPr>
        <w:lastRenderedPageBreak/>
        <w:t>Награждение участников</w:t>
      </w: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b/>
          <w:color w:val="000099"/>
          <w:sz w:val="28"/>
          <w:szCs w:val="28"/>
          <w:lang w:val="ru-RU"/>
        </w:rPr>
      </w:pPr>
    </w:p>
    <w:p w:rsidR="00EA3380" w:rsidRPr="002D3DDB" w:rsidRDefault="00EA3380" w:rsidP="00D90353">
      <w:pPr>
        <w:pStyle w:val="10"/>
        <w:tabs>
          <w:tab w:val="left" w:pos="706"/>
        </w:tabs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Гран-при Международного фестиваля-конкурса - получают кубок, диплом и медали каждому участнику.</w:t>
      </w:r>
    </w:p>
    <w:p w:rsidR="00EA3380" w:rsidRPr="002D3DDB" w:rsidRDefault="00EA3380" w:rsidP="00D90353">
      <w:pPr>
        <w:pStyle w:val="10"/>
        <w:tabs>
          <w:tab w:val="left" w:pos="706"/>
        </w:tabs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Лауреаты I, II и III степени - получают кубок, диплом и медали каждому участнику.</w:t>
      </w:r>
    </w:p>
    <w:p w:rsidR="00EA3380" w:rsidRPr="002D3DDB" w:rsidRDefault="00EA3380" w:rsidP="00D90353">
      <w:pPr>
        <w:pStyle w:val="10"/>
        <w:tabs>
          <w:tab w:val="left" w:pos="706"/>
        </w:tabs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Дипломанты I, II и III степени - получают диплом и медали каждому участнику.</w:t>
      </w:r>
    </w:p>
    <w:p w:rsidR="00EA3380" w:rsidRPr="002D3DDB" w:rsidRDefault="00EA3380" w:rsidP="00D90353">
      <w:pPr>
        <w:pStyle w:val="10"/>
        <w:tabs>
          <w:tab w:val="left" w:pos="706"/>
        </w:tabs>
        <w:jc w:val="both"/>
        <w:rPr>
          <w:rFonts w:ascii="Arial" w:hAnsi="Arial" w:cs="Arial"/>
          <w:lang w:val="ru-RU"/>
        </w:rPr>
      </w:pPr>
    </w:p>
    <w:p w:rsidR="00EA3380" w:rsidRPr="002D3DDB" w:rsidRDefault="00EA3380" w:rsidP="00D90353">
      <w:pPr>
        <w:pStyle w:val="10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Оргкомитет оставляет за собой право отмечать отдельные коллективы сертификатами:</w:t>
      </w:r>
    </w:p>
    <w:p w:rsidR="00EA3380" w:rsidRPr="002D3DDB" w:rsidRDefault="00EA3380" w:rsidP="00D90353">
      <w:pPr>
        <w:pStyle w:val="10"/>
        <w:rPr>
          <w:rFonts w:ascii="Arial" w:hAnsi="Arial" w:cs="Arial"/>
          <w:lang w:val="ru-RU"/>
        </w:rPr>
      </w:pPr>
    </w:p>
    <w:p w:rsidR="00EA3380" w:rsidRPr="002D3DDB" w:rsidRDefault="00EA3380" w:rsidP="002D3DDB">
      <w:pPr>
        <w:pStyle w:val="10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на льготных условиях принять участие в фестивале-конкурсе «</w:t>
      </w:r>
      <w:proofErr w:type="spellStart"/>
      <w:r w:rsidRPr="002D3DDB">
        <w:rPr>
          <w:rFonts w:ascii="Arial" w:hAnsi="Arial" w:cs="Arial"/>
          <w:lang w:val="ru-RU"/>
        </w:rPr>
        <w:t>Sea</w:t>
      </w:r>
      <w:proofErr w:type="spellEnd"/>
      <w:r w:rsidRPr="002D3DDB">
        <w:rPr>
          <w:rFonts w:ascii="Arial" w:hAnsi="Arial" w:cs="Arial"/>
          <w:lang w:val="ru-RU"/>
        </w:rPr>
        <w:t xml:space="preserve"> </w:t>
      </w:r>
      <w:proofErr w:type="spellStart"/>
      <w:r w:rsidRPr="002D3DDB">
        <w:rPr>
          <w:rFonts w:ascii="Arial" w:hAnsi="Arial" w:cs="Arial"/>
          <w:lang w:val="ru-RU"/>
        </w:rPr>
        <w:t>stars</w:t>
      </w:r>
      <w:proofErr w:type="spellEnd"/>
      <w:r w:rsidRPr="002D3DDB">
        <w:rPr>
          <w:rFonts w:ascii="Arial" w:hAnsi="Arial" w:cs="Arial"/>
          <w:lang w:val="ru-RU"/>
        </w:rPr>
        <w:t xml:space="preserve">» </w:t>
      </w:r>
      <w:proofErr w:type="gramStart"/>
      <w:r w:rsidRPr="002D3DDB">
        <w:rPr>
          <w:rFonts w:ascii="Arial" w:hAnsi="Arial" w:cs="Arial"/>
          <w:lang w:val="ru-RU"/>
        </w:rPr>
        <w:t>г..</w:t>
      </w:r>
      <w:proofErr w:type="gramEnd"/>
      <w:r w:rsidRPr="002D3DDB">
        <w:rPr>
          <w:rFonts w:ascii="Arial" w:hAnsi="Arial" w:cs="Arial"/>
          <w:lang w:val="ru-RU"/>
        </w:rPr>
        <w:t xml:space="preserve"> </w:t>
      </w:r>
      <w:proofErr w:type="spellStart"/>
      <w:r w:rsidRPr="002D3DDB">
        <w:rPr>
          <w:rFonts w:ascii="Arial" w:hAnsi="Arial" w:cs="Arial"/>
          <w:lang w:val="ru-RU"/>
        </w:rPr>
        <w:t>Албена</w:t>
      </w:r>
      <w:proofErr w:type="spellEnd"/>
      <w:r w:rsidRPr="002D3DDB">
        <w:rPr>
          <w:rFonts w:ascii="Arial" w:hAnsi="Arial" w:cs="Arial"/>
          <w:lang w:val="ru-RU"/>
        </w:rPr>
        <w:t xml:space="preserve"> (Болгария) - июнь 2021;</w:t>
      </w:r>
    </w:p>
    <w:p w:rsidR="00EA3380" w:rsidRPr="002D3DDB" w:rsidRDefault="00EA3380" w:rsidP="002D3DDB">
      <w:pPr>
        <w:pStyle w:val="10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- на льготных условиях принять участие во Всеукраинском конкурсе хореографического искусства «Золотой венец Терпсихоры»</w:t>
      </w:r>
      <w:r w:rsidR="003F2AE0">
        <w:rPr>
          <w:rFonts w:ascii="Arial" w:hAnsi="Arial" w:cs="Arial"/>
          <w:lang w:val="ru-RU"/>
        </w:rPr>
        <w:t xml:space="preserve"> </w:t>
      </w:r>
      <w:proofErr w:type="spellStart"/>
      <w:r w:rsidR="003F2AE0">
        <w:rPr>
          <w:rFonts w:ascii="Arial" w:hAnsi="Arial" w:cs="Arial"/>
          <w:lang w:val="ru-RU"/>
        </w:rPr>
        <w:t>г.Ровно</w:t>
      </w:r>
      <w:proofErr w:type="spellEnd"/>
      <w:r w:rsidR="003F2AE0">
        <w:rPr>
          <w:rFonts w:ascii="Arial" w:hAnsi="Arial" w:cs="Arial"/>
          <w:lang w:val="ru-RU"/>
        </w:rPr>
        <w:t xml:space="preserve"> (Украина), октябрь 2020</w:t>
      </w:r>
      <w:r w:rsidRPr="002D3DDB">
        <w:rPr>
          <w:rFonts w:ascii="Arial" w:hAnsi="Arial" w:cs="Arial"/>
          <w:lang w:val="ru-RU"/>
        </w:rPr>
        <w:t xml:space="preserve"> года.</w:t>
      </w:r>
    </w:p>
    <w:p w:rsidR="00EA3380" w:rsidRPr="002D3DDB" w:rsidRDefault="00EA3380">
      <w:pPr>
        <w:pStyle w:val="10"/>
        <w:rPr>
          <w:lang w:val="ru-RU"/>
        </w:rPr>
      </w:pPr>
    </w:p>
    <w:p w:rsidR="00EA3380" w:rsidRPr="002D3DDB" w:rsidRDefault="00EA3380" w:rsidP="00452737">
      <w:pPr>
        <w:jc w:val="both"/>
        <w:rPr>
          <w:rFonts w:ascii="Arial" w:hAnsi="Arial" w:cs="Arial"/>
          <w:color w:val="FF0000"/>
          <w:lang w:val="ru-RU"/>
        </w:rPr>
      </w:pPr>
      <w:r w:rsidRPr="002D3DDB">
        <w:rPr>
          <w:lang w:val="ru-RU"/>
        </w:rPr>
        <w:tab/>
      </w:r>
      <w:r w:rsidRPr="002D3DDB">
        <w:rPr>
          <w:rFonts w:ascii="Arial" w:hAnsi="Arial" w:cs="Arial"/>
          <w:color w:val="FF0000"/>
          <w:lang w:val="ru-RU"/>
        </w:rPr>
        <w:t>Благодарственные письма преподавателям, руководителям художественной самодеятельности за подготовку и участие в фестивале-конкурсе просим заказывать вместе с заявкой.</w:t>
      </w:r>
    </w:p>
    <w:p w:rsidR="00EA3380" w:rsidRPr="002D3DDB" w:rsidRDefault="00EA3380" w:rsidP="00452737">
      <w:pPr>
        <w:jc w:val="both"/>
        <w:rPr>
          <w:rFonts w:ascii="Arial" w:hAnsi="Arial" w:cs="Arial"/>
          <w:color w:val="FF0000"/>
          <w:lang w:val="ru-RU"/>
        </w:rPr>
      </w:pPr>
    </w:p>
    <w:p w:rsidR="00EA3380" w:rsidRPr="002D3DDB" w:rsidRDefault="00EA3380">
      <w:pPr>
        <w:pStyle w:val="10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2D3DDB">
        <w:rPr>
          <w:rFonts w:ascii="Arial" w:hAnsi="Arial" w:cs="Arial"/>
          <w:b/>
          <w:sz w:val="26"/>
          <w:szCs w:val="26"/>
          <w:lang w:val="ru-RU"/>
        </w:rPr>
        <w:t>Жюри имеет право:</w:t>
      </w:r>
    </w:p>
    <w:p w:rsidR="00EA3380" w:rsidRPr="002D3DDB" w:rsidRDefault="00EA3380">
      <w:pPr>
        <w:pStyle w:val="10"/>
        <w:jc w:val="center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 w:rsidP="002D3DDB">
      <w:pPr>
        <w:pStyle w:val="10"/>
        <w:numPr>
          <w:ilvl w:val="0"/>
          <w:numId w:val="13"/>
        </w:numPr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Предоставлять рекомендации участникам конкурса.</w:t>
      </w:r>
    </w:p>
    <w:p w:rsidR="00EA3380" w:rsidRPr="002D3DDB" w:rsidRDefault="00EA3380" w:rsidP="002D3DDB">
      <w:pPr>
        <w:pStyle w:val="10"/>
        <w:numPr>
          <w:ilvl w:val="0"/>
          <w:numId w:val="13"/>
        </w:numPr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Выделять отдельных исполнителей и награждать их специальными призами.</w:t>
      </w:r>
    </w:p>
    <w:p w:rsidR="00EA3380" w:rsidRPr="002D3DDB" w:rsidRDefault="00EA3380" w:rsidP="002D3DDB">
      <w:pPr>
        <w:pStyle w:val="10"/>
        <w:numPr>
          <w:ilvl w:val="0"/>
          <w:numId w:val="13"/>
        </w:numPr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По договоренности с оргкомитетом принимать решение об изменении Положения фестиваля, или не отмечать участников призовыми местами в номинации.</w:t>
      </w:r>
    </w:p>
    <w:p w:rsidR="00EA3380" w:rsidRPr="002D3DDB" w:rsidRDefault="00EA3380" w:rsidP="00031A8E">
      <w:pPr>
        <w:pStyle w:val="10"/>
        <w:ind w:firstLine="709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>
      <w:pPr>
        <w:pStyle w:val="10"/>
        <w:ind w:firstLine="709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Оценка проводится по 10-балльной шкале. Решение жюри о распределении призовых мест и Гран-при подтверждаются протоколами в соответствии с количеством набранных баллов каждым конкурсантом. Жюри имеет право не присуждать Гран-при за неимением достаточного количества баллов. Решение Жюри является окончательным и пересмотру не подлежит.</w:t>
      </w:r>
    </w:p>
    <w:p w:rsidR="00EA3380" w:rsidRPr="002D3DDB" w:rsidRDefault="00EA3380">
      <w:pPr>
        <w:pStyle w:val="10"/>
        <w:ind w:firstLine="709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 w:rsidP="00031A8E">
      <w:pPr>
        <w:pStyle w:val="10"/>
        <w:ind w:firstLine="720"/>
        <w:rPr>
          <w:rFonts w:ascii="Arial" w:hAnsi="Arial" w:cs="Arial"/>
          <w:sz w:val="26"/>
          <w:szCs w:val="26"/>
          <w:lang w:val="ru-RU"/>
        </w:rPr>
      </w:pPr>
      <w:r w:rsidRPr="002D3DDB">
        <w:rPr>
          <w:rFonts w:ascii="Arial" w:hAnsi="Arial" w:cs="Arial"/>
          <w:sz w:val="26"/>
          <w:szCs w:val="26"/>
          <w:lang w:val="ru-RU"/>
        </w:rPr>
        <w:t>После окончания конкурсной программы происходит обсуждение с членами жюри - «круглый стол».</w:t>
      </w:r>
    </w:p>
    <w:p w:rsidR="00EA3380" w:rsidRPr="002D3DDB" w:rsidRDefault="00EA3380">
      <w:pPr>
        <w:pStyle w:val="10"/>
        <w:ind w:firstLine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000099"/>
          <w:sz w:val="30"/>
          <w:szCs w:val="30"/>
          <w:lang w:val="ru-RU"/>
        </w:rPr>
      </w:pPr>
      <w:r w:rsidRPr="002D3DDB">
        <w:rPr>
          <w:rFonts w:ascii="Arial" w:hAnsi="Arial" w:cs="Arial"/>
          <w:b/>
          <w:color w:val="000099"/>
          <w:sz w:val="30"/>
          <w:szCs w:val="30"/>
          <w:lang w:val="ru-RU"/>
        </w:rPr>
        <w:t>Форма заявки, технические требования</w:t>
      </w: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000099"/>
          <w:sz w:val="30"/>
          <w:szCs w:val="30"/>
          <w:lang w:val="ru-RU"/>
        </w:rPr>
      </w:pPr>
    </w:p>
    <w:p w:rsidR="00EA3380" w:rsidRPr="002D3DDB" w:rsidRDefault="00EA3380" w:rsidP="00031A8E">
      <w:pPr>
        <w:pStyle w:val="10"/>
        <w:spacing w:after="120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2D3DDB">
        <w:rPr>
          <w:rFonts w:ascii="Arial" w:hAnsi="Arial" w:cs="Arial"/>
          <w:b/>
          <w:sz w:val="26"/>
          <w:szCs w:val="26"/>
          <w:lang w:val="ru-RU"/>
        </w:rPr>
        <w:t>Для участия в фестивале-конкурсе необходимо подать заявку вместе с КАЧЕСТВЕННОЙ фонограммой.</w:t>
      </w:r>
    </w:p>
    <w:p w:rsidR="00EA3380" w:rsidRPr="002D3DDB" w:rsidRDefault="00EA3380" w:rsidP="00031A8E">
      <w:pPr>
        <w:pStyle w:val="10"/>
        <w:spacing w:after="120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2D3DDB">
        <w:rPr>
          <w:rFonts w:ascii="Arial" w:hAnsi="Arial" w:cs="Arial"/>
          <w:b/>
          <w:sz w:val="26"/>
          <w:szCs w:val="26"/>
          <w:lang w:val="ru-RU"/>
        </w:rPr>
        <w:t>В случае превышения указанного в заявке времени выступления жюри имеет право остановить фонограмму!</w:t>
      </w:r>
    </w:p>
    <w:p w:rsidR="00EA3380" w:rsidRPr="002D3DDB" w:rsidRDefault="00EA3380" w:rsidP="00031A8E">
      <w:pPr>
        <w:pStyle w:val="10"/>
        <w:spacing w:after="120"/>
        <w:jc w:val="center"/>
        <w:rPr>
          <w:rFonts w:ascii="Arial" w:hAnsi="Arial" w:cs="Arial"/>
          <w:b/>
          <w:color w:val="000099"/>
          <w:sz w:val="26"/>
          <w:szCs w:val="26"/>
          <w:lang w:val="ru-RU"/>
        </w:rPr>
      </w:pPr>
    </w:p>
    <w:p w:rsidR="00EA3380" w:rsidRDefault="00EA3380" w:rsidP="002D3DDB">
      <w:pPr>
        <w:pStyle w:val="10"/>
        <w:ind w:firstLine="360"/>
        <w:jc w:val="center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FF0000"/>
          <w:sz w:val="28"/>
          <w:szCs w:val="28"/>
          <w:lang w:val="ru-RU"/>
        </w:rPr>
        <w:t>Подтверждение участия в фестивале-конкурсе</w:t>
      </w:r>
    </w:p>
    <w:p w:rsidR="00EA3380" w:rsidRPr="002D3DDB" w:rsidRDefault="00EA3380" w:rsidP="002D3DDB">
      <w:pPr>
        <w:pStyle w:val="10"/>
        <w:ind w:firstLine="360"/>
        <w:jc w:val="center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EA3380" w:rsidRPr="002D3DDB" w:rsidRDefault="00EA3380">
      <w:pPr>
        <w:pStyle w:val="10"/>
        <w:ind w:firstLine="360"/>
        <w:rPr>
          <w:rFonts w:ascii="Arial" w:hAnsi="Arial" w:cs="Arial"/>
          <w:b/>
          <w:szCs w:val="28"/>
          <w:highlight w:val="white"/>
          <w:lang w:val="ru-RU"/>
        </w:rPr>
      </w:pPr>
      <w:r w:rsidRPr="002D3DDB">
        <w:rPr>
          <w:rFonts w:ascii="Arial" w:hAnsi="Arial" w:cs="Arial"/>
          <w:lang w:val="ru-RU"/>
        </w:rPr>
        <w:t xml:space="preserve">Для участия в фестивале - конкурсе необходимо подать заявку в электронном варианте. Подача заявок осуществляется до </w:t>
      </w:r>
      <w:r w:rsidRPr="002D3DDB">
        <w:rPr>
          <w:rFonts w:ascii="Arial" w:hAnsi="Arial" w:cs="Arial"/>
          <w:b/>
          <w:lang w:val="ru-RU"/>
        </w:rPr>
        <w:t>0</w:t>
      </w:r>
      <w:r w:rsidR="003F2AE0">
        <w:rPr>
          <w:rFonts w:ascii="Arial" w:hAnsi="Arial" w:cs="Arial"/>
          <w:b/>
          <w:lang w:val="ru-RU"/>
        </w:rPr>
        <w:t>1</w:t>
      </w:r>
      <w:r w:rsidRPr="002D3DDB">
        <w:rPr>
          <w:rFonts w:ascii="Arial" w:hAnsi="Arial" w:cs="Arial"/>
          <w:b/>
          <w:lang w:val="ru-RU"/>
        </w:rPr>
        <w:t>.03.2020 г</w:t>
      </w:r>
      <w:r w:rsidRPr="002D3DDB">
        <w:rPr>
          <w:rFonts w:ascii="Arial" w:hAnsi="Arial" w:cs="Arial"/>
          <w:lang w:val="ru-RU"/>
        </w:rPr>
        <w:t xml:space="preserve">. В адрес оргкомитета фестиваля: </w:t>
      </w:r>
      <w:hyperlink r:id="rId5">
        <w:r w:rsidR="003F2AE0">
          <w:rPr>
            <w:rFonts w:ascii="Arial" w:eastAsia="Arial" w:hAnsi="Arial" w:cs="Arial"/>
            <w:b/>
            <w:color w:val="0000FF"/>
            <w:sz w:val="28"/>
            <w:szCs w:val="28"/>
            <w:highlight w:val="white"/>
            <w:u w:val="single"/>
          </w:rPr>
          <w:t>internationalfestivalgroup@gmail.com</w:t>
        </w:r>
      </w:hyperlink>
    </w:p>
    <w:p w:rsidR="00EA3380" w:rsidRPr="002D3DDB" w:rsidRDefault="00EA3380">
      <w:pPr>
        <w:pStyle w:val="10"/>
        <w:rPr>
          <w:lang w:val="ru-RU"/>
        </w:rPr>
      </w:pPr>
    </w:p>
    <w:p w:rsidR="00EA3380" w:rsidRPr="002D3DDB" w:rsidRDefault="00EA3380" w:rsidP="00CA5B88">
      <w:pPr>
        <w:pStyle w:val="10"/>
        <w:rPr>
          <w:lang w:val="ru-RU"/>
        </w:rPr>
      </w:pPr>
    </w:p>
    <w:p w:rsidR="00EA3380" w:rsidRPr="002D3DDB" w:rsidRDefault="00EA3380" w:rsidP="00031A8E">
      <w:pPr>
        <w:pStyle w:val="10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1. р/с организаторов для уплаты высылается в подтверждении после подачи заявки.</w:t>
      </w:r>
    </w:p>
    <w:p w:rsidR="00EA3380" w:rsidRPr="002D3DDB" w:rsidRDefault="00EA3380" w:rsidP="00031A8E">
      <w:pPr>
        <w:pStyle w:val="10"/>
        <w:rPr>
          <w:rFonts w:ascii="Arial" w:hAnsi="Arial" w:cs="Arial"/>
          <w:b/>
          <w:color w:val="000099"/>
          <w:sz w:val="36"/>
          <w:szCs w:val="36"/>
          <w:lang w:val="ru-RU"/>
        </w:rPr>
      </w:pPr>
      <w:r w:rsidRPr="002D3DDB">
        <w:rPr>
          <w:rFonts w:ascii="Arial" w:hAnsi="Arial" w:cs="Arial"/>
          <w:lang w:val="ru-RU"/>
        </w:rPr>
        <w:lastRenderedPageBreak/>
        <w:t>2. Оргкомитет способствует размещению участников и сопровождающих их лиц (за счет учреждения, направляет, или за собственные средства), организует культурную программу для конкурсантов.</w:t>
      </w: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000099"/>
          <w:sz w:val="36"/>
          <w:szCs w:val="36"/>
          <w:lang w:val="ru-RU"/>
        </w:rPr>
      </w:pP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000099"/>
          <w:sz w:val="36"/>
          <w:szCs w:val="36"/>
          <w:lang w:val="ru-RU"/>
        </w:rPr>
      </w:pPr>
      <w:r w:rsidRPr="002D3DDB">
        <w:rPr>
          <w:rFonts w:ascii="Arial" w:hAnsi="Arial" w:cs="Arial"/>
          <w:b/>
          <w:color w:val="000099"/>
          <w:sz w:val="36"/>
          <w:szCs w:val="36"/>
          <w:lang w:val="ru-RU"/>
        </w:rPr>
        <w:t>Финансовые условия</w:t>
      </w: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000099"/>
          <w:sz w:val="36"/>
          <w:szCs w:val="36"/>
          <w:lang w:val="ru-RU"/>
        </w:rPr>
      </w:pPr>
    </w:p>
    <w:p w:rsidR="003F2AE0" w:rsidRPr="00733D4E" w:rsidRDefault="003F2AE0" w:rsidP="003F2AE0">
      <w:pPr>
        <w:pStyle w:val="10"/>
        <w:jc w:val="center"/>
        <w:rPr>
          <w:rFonts w:ascii="Arial" w:eastAsia="Arial" w:hAnsi="Arial" w:cs="Arial"/>
        </w:rPr>
      </w:pPr>
      <w:r w:rsidRPr="003F2AE0">
        <w:rPr>
          <w:rFonts w:ascii="Arial" w:eastAsia="Arial" w:hAnsi="Arial" w:cs="Arial"/>
        </w:rPr>
        <w:t xml:space="preserve">Фестиваль - конкурс не </w:t>
      </w:r>
      <w:proofErr w:type="spellStart"/>
      <w:r w:rsidRPr="003F2AE0">
        <w:rPr>
          <w:rFonts w:ascii="Arial" w:eastAsia="Arial" w:hAnsi="Arial" w:cs="Arial"/>
        </w:rPr>
        <w:t>является</w:t>
      </w:r>
      <w:proofErr w:type="spellEnd"/>
      <w:r w:rsidRPr="003F2AE0">
        <w:rPr>
          <w:rFonts w:ascii="Arial" w:eastAsia="Arial" w:hAnsi="Arial" w:cs="Arial"/>
        </w:rPr>
        <w:t xml:space="preserve"> </w:t>
      </w:r>
      <w:proofErr w:type="spellStart"/>
      <w:r w:rsidRPr="003F2AE0">
        <w:rPr>
          <w:rFonts w:ascii="Arial" w:eastAsia="Arial" w:hAnsi="Arial" w:cs="Arial"/>
        </w:rPr>
        <w:t>коммерческим</w:t>
      </w:r>
      <w:proofErr w:type="spellEnd"/>
      <w:r w:rsidRPr="00733D4E">
        <w:rPr>
          <w:rFonts w:ascii="Arial" w:eastAsia="Arial" w:hAnsi="Arial" w:cs="Arial"/>
        </w:rPr>
        <w:t xml:space="preserve">, </w:t>
      </w:r>
      <w:r w:rsidRPr="003F2AE0">
        <w:rPr>
          <w:rFonts w:ascii="Arial" w:eastAsia="Arial" w:hAnsi="Arial" w:cs="Arial"/>
        </w:rPr>
        <w:t xml:space="preserve">все </w:t>
      </w:r>
      <w:proofErr w:type="spellStart"/>
      <w:r w:rsidRPr="003F2AE0">
        <w:rPr>
          <w:rFonts w:ascii="Arial" w:eastAsia="Arial" w:hAnsi="Arial" w:cs="Arial"/>
        </w:rPr>
        <w:t>расходы</w:t>
      </w:r>
      <w:proofErr w:type="spellEnd"/>
      <w:r w:rsidRPr="003F2AE0">
        <w:rPr>
          <w:rFonts w:ascii="Arial" w:eastAsia="Arial" w:hAnsi="Arial" w:cs="Arial"/>
        </w:rPr>
        <w:t xml:space="preserve"> по </w:t>
      </w:r>
      <w:proofErr w:type="spellStart"/>
      <w:r w:rsidRPr="003F2AE0">
        <w:rPr>
          <w:rFonts w:ascii="Arial" w:eastAsia="Arial" w:hAnsi="Arial" w:cs="Arial"/>
        </w:rPr>
        <w:t>организации</w:t>
      </w:r>
      <w:proofErr w:type="spellEnd"/>
      <w:r w:rsidRPr="003F2AE0">
        <w:rPr>
          <w:rFonts w:ascii="Arial" w:eastAsia="Arial" w:hAnsi="Arial" w:cs="Arial"/>
        </w:rPr>
        <w:t xml:space="preserve"> и </w:t>
      </w:r>
      <w:proofErr w:type="spellStart"/>
      <w:r w:rsidRPr="003F2AE0">
        <w:rPr>
          <w:rFonts w:ascii="Arial" w:eastAsia="Arial" w:hAnsi="Arial" w:cs="Arial"/>
        </w:rPr>
        <w:t>проведению</w:t>
      </w:r>
      <w:proofErr w:type="spellEnd"/>
      <w:r w:rsidRPr="003F2AE0">
        <w:rPr>
          <w:rFonts w:ascii="Arial" w:eastAsia="Arial" w:hAnsi="Arial" w:cs="Arial"/>
        </w:rPr>
        <w:t xml:space="preserve"> - за </w:t>
      </w:r>
      <w:proofErr w:type="spellStart"/>
      <w:r w:rsidRPr="003F2AE0">
        <w:rPr>
          <w:rFonts w:ascii="Arial" w:eastAsia="Arial" w:hAnsi="Arial" w:cs="Arial"/>
        </w:rPr>
        <w:t>счет</w:t>
      </w:r>
      <w:proofErr w:type="spellEnd"/>
      <w:r w:rsidRPr="003F2AE0">
        <w:rPr>
          <w:rFonts w:ascii="Arial" w:eastAsia="Arial" w:hAnsi="Arial" w:cs="Arial"/>
        </w:rPr>
        <w:t xml:space="preserve"> </w:t>
      </w:r>
      <w:proofErr w:type="spellStart"/>
      <w:r w:rsidRPr="003F2AE0">
        <w:rPr>
          <w:rFonts w:ascii="Arial" w:eastAsia="Arial" w:hAnsi="Arial" w:cs="Arial"/>
        </w:rPr>
        <w:t>благотворительных</w:t>
      </w:r>
      <w:proofErr w:type="spellEnd"/>
      <w:r w:rsidRPr="003F2AE0">
        <w:rPr>
          <w:rFonts w:ascii="Arial" w:eastAsia="Arial" w:hAnsi="Arial" w:cs="Arial"/>
        </w:rPr>
        <w:t xml:space="preserve"> </w:t>
      </w:r>
      <w:proofErr w:type="spellStart"/>
      <w:r w:rsidRPr="003F2AE0">
        <w:rPr>
          <w:rFonts w:ascii="Arial" w:eastAsia="Arial" w:hAnsi="Arial" w:cs="Arial"/>
        </w:rPr>
        <w:t>взносов</w:t>
      </w:r>
      <w:proofErr w:type="spellEnd"/>
      <w:r w:rsidRPr="003F2AE0">
        <w:rPr>
          <w:rFonts w:ascii="Arial" w:eastAsia="Arial" w:hAnsi="Arial" w:cs="Arial"/>
        </w:rPr>
        <w:t xml:space="preserve"> </w:t>
      </w:r>
      <w:proofErr w:type="spellStart"/>
      <w:r w:rsidRPr="003F2AE0">
        <w:rPr>
          <w:rFonts w:ascii="Arial" w:eastAsia="Arial" w:hAnsi="Arial" w:cs="Arial"/>
        </w:rPr>
        <w:t>участников</w:t>
      </w:r>
      <w:proofErr w:type="spellEnd"/>
    </w:p>
    <w:p w:rsidR="003F2AE0" w:rsidRDefault="003F2AE0" w:rsidP="003F2AE0">
      <w:pPr>
        <w:pStyle w:val="10"/>
        <w:jc w:val="center"/>
        <w:rPr>
          <w:rFonts w:ascii="Arial" w:eastAsia="Arial" w:hAnsi="Arial" w:cs="Arial"/>
          <w:b/>
          <w:sz w:val="36"/>
          <w:szCs w:val="36"/>
        </w:rPr>
      </w:pPr>
    </w:p>
    <w:p w:rsidR="003F2AE0" w:rsidRDefault="003F2AE0" w:rsidP="003F2AE0">
      <w:pPr>
        <w:pStyle w:val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При подаче заявки до</w:t>
      </w:r>
      <w:r w:rsidRPr="003F2AE0">
        <w:rPr>
          <w:rFonts w:ascii="Arial" w:eastAsia="Arial" w:hAnsi="Arial" w:cs="Arial"/>
          <w:b/>
          <w:sz w:val="28"/>
          <w:szCs w:val="28"/>
        </w:rPr>
        <w:t xml:space="preserve"> 01.03.2020 </w:t>
      </w:r>
      <w:proofErr w:type="spellStart"/>
      <w:r w:rsidRPr="003F2AE0">
        <w:rPr>
          <w:rFonts w:ascii="Arial" w:eastAsia="Arial" w:hAnsi="Arial" w:cs="Arial"/>
          <w:b/>
          <w:sz w:val="28"/>
          <w:szCs w:val="28"/>
        </w:rPr>
        <w:t>года</w:t>
      </w:r>
      <w:proofErr w:type="spellEnd"/>
    </w:p>
    <w:tbl>
      <w:tblPr>
        <w:tblW w:w="79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6"/>
        <w:gridCol w:w="1926"/>
        <w:gridCol w:w="1925"/>
        <w:gridCol w:w="2151"/>
      </w:tblGrid>
      <w:tr w:rsidR="003F2AE0" w:rsidTr="003F2AE0">
        <w:trPr>
          <w:jc w:val="center"/>
        </w:trPr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Кол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-во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дней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дорогой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Кол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-во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дней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 в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отеле</w:t>
            </w:r>
            <w:proofErr w:type="spellEnd"/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Участники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сопровождающие</w:t>
            </w:r>
            <w:proofErr w:type="spellEnd"/>
          </w:p>
        </w:tc>
      </w:tr>
      <w:tr w:rsidR="003F2AE0" w:rsidTr="003F2AE0">
        <w:trPr>
          <w:jc w:val="center"/>
        </w:trPr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дней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./8 н.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290 Є</w:t>
            </w:r>
          </w:p>
        </w:tc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270 Є</w:t>
            </w:r>
          </w:p>
        </w:tc>
      </w:tr>
    </w:tbl>
    <w:p w:rsidR="003F2AE0" w:rsidRPr="00382DA3" w:rsidRDefault="003F2AE0" w:rsidP="003F2AE0">
      <w:pPr>
        <w:pStyle w:val="10"/>
        <w:jc w:val="center"/>
        <w:rPr>
          <w:rFonts w:ascii="Arial" w:eastAsia="Arial" w:hAnsi="Arial" w:cs="Arial"/>
          <w:b/>
          <w:color w:val="0000FF"/>
          <w:lang w:val="ru-RU"/>
        </w:rPr>
      </w:pPr>
      <w:proofErr w:type="spellStart"/>
      <w:r w:rsidRPr="003F2AE0">
        <w:rPr>
          <w:rFonts w:ascii="Arial" w:eastAsia="Arial" w:hAnsi="Arial" w:cs="Arial"/>
          <w:b/>
          <w:color w:val="0000FF"/>
        </w:rPr>
        <w:t>Дети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до 3 лет - </w:t>
      </w:r>
      <w:proofErr w:type="spellStart"/>
      <w:r w:rsidRPr="003F2AE0">
        <w:rPr>
          <w:rFonts w:ascii="Arial" w:eastAsia="Arial" w:hAnsi="Arial" w:cs="Arial"/>
          <w:b/>
          <w:color w:val="0000FF"/>
        </w:rPr>
        <w:t>бесплатно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, при </w:t>
      </w:r>
      <w:proofErr w:type="spellStart"/>
      <w:r w:rsidRPr="003F2AE0">
        <w:rPr>
          <w:rFonts w:ascii="Arial" w:eastAsia="Arial" w:hAnsi="Arial" w:cs="Arial"/>
          <w:b/>
          <w:color w:val="0000FF"/>
        </w:rPr>
        <w:t>условии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0000FF"/>
        </w:rPr>
        <w:t>поселения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0000FF"/>
        </w:rPr>
        <w:t>четвертым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в номер</w:t>
      </w:r>
    </w:p>
    <w:p w:rsidR="003F2AE0" w:rsidRPr="0090300C" w:rsidRDefault="003F2AE0" w:rsidP="003F2AE0">
      <w:pPr>
        <w:pStyle w:val="10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:rsidR="003F2AE0" w:rsidRDefault="003F2AE0" w:rsidP="003F2AE0">
      <w:pPr>
        <w:pStyle w:val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При подаче заявки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после</w:t>
      </w:r>
      <w:proofErr w:type="spellEnd"/>
      <w:r w:rsidRPr="003F2AE0">
        <w:rPr>
          <w:rFonts w:ascii="Arial" w:eastAsia="Arial" w:hAnsi="Arial" w:cs="Arial"/>
          <w:b/>
          <w:sz w:val="28"/>
          <w:szCs w:val="28"/>
        </w:rPr>
        <w:t xml:space="preserve"> 01.03.2020 </w:t>
      </w:r>
      <w:proofErr w:type="spellStart"/>
      <w:r w:rsidRPr="003F2AE0">
        <w:rPr>
          <w:rFonts w:ascii="Arial" w:eastAsia="Arial" w:hAnsi="Arial" w:cs="Arial"/>
          <w:b/>
          <w:sz w:val="28"/>
          <w:szCs w:val="28"/>
        </w:rPr>
        <w:t>года</w:t>
      </w:r>
      <w:proofErr w:type="spellEnd"/>
    </w:p>
    <w:tbl>
      <w:tblPr>
        <w:tblW w:w="77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6"/>
        <w:gridCol w:w="1926"/>
        <w:gridCol w:w="1925"/>
        <w:gridCol w:w="2010"/>
      </w:tblGrid>
      <w:tr w:rsidR="003F2AE0" w:rsidTr="003F2AE0">
        <w:trPr>
          <w:jc w:val="center"/>
        </w:trPr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Кол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-во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дней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дорогой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Кол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-во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дней</w:t>
            </w:r>
            <w:proofErr w:type="spellEnd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 xml:space="preserve"> в </w:t>
            </w: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отеле</w:t>
            </w:r>
            <w:proofErr w:type="spellEnd"/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Участники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F2AE0">
            <w:pPr>
              <w:pStyle w:val="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3F2AE0">
              <w:rPr>
                <w:rFonts w:ascii="Arial" w:eastAsia="Arial" w:hAnsi="Arial" w:cs="Arial"/>
                <w:b/>
                <w:sz w:val="20"/>
                <w:szCs w:val="20"/>
              </w:rPr>
              <w:t>сопровождающие</w:t>
            </w:r>
            <w:proofErr w:type="spellEnd"/>
          </w:p>
        </w:tc>
      </w:tr>
      <w:tr w:rsidR="003F2AE0" w:rsidTr="003F2AE0">
        <w:trPr>
          <w:jc w:val="center"/>
        </w:trPr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дней</w:t>
            </w:r>
            <w:proofErr w:type="spellEnd"/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дн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./8 н.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310 Є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AE0" w:rsidRDefault="003F2AE0" w:rsidP="0038270D">
            <w:pPr>
              <w:pStyle w:val="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290 Є</w:t>
            </w:r>
          </w:p>
        </w:tc>
      </w:tr>
    </w:tbl>
    <w:p w:rsidR="003F2AE0" w:rsidRDefault="003F2AE0" w:rsidP="003F2AE0">
      <w:pPr>
        <w:pStyle w:val="10"/>
        <w:jc w:val="center"/>
        <w:rPr>
          <w:rFonts w:ascii="Arial" w:eastAsia="Arial" w:hAnsi="Arial" w:cs="Arial"/>
          <w:b/>
          <w:color w:val="0000FF"/>
        </w:rPr>
      </w:pPr>
      <w:proofErr w:type="spellStart"/>
      <w:r w:rsidRPr="003F2AE0">
        <w:rPr>
          <w:rFonts w:ascii="Arial" w:eastAsia="Arial" w:hAnsi="Arial" w:cs="Arial"/>
          <w:b/>
          <w:color w:val="0000FF"/>
        </w:rPr>
        <w:t>Дети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до 3 лет - </w:t>
      </w:r>
      <w:proofErr w:type="spellStart"/>
      <w:r w:rsidRPr="003F2AE0">
        <w:rPr>
          <w:rFonts w:ascii="Arial" w:eastAsia="Arial" w:hAnsi="Arial" w:cs="Arial"/>
          <w:b/>
          <w:color w:val="0000FF"/>
        </w:rPr>
        <w:t>бесплатно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, при </w:t>
      </w:r>
      <w:proofErr w:type="spellStart"/>
      <w:r w:rsidRPr="003F2AE0">
        <w:rPr>
          <w:rFonts w:ascii="Arial" w:eastAsia="Arial" w:hAnsi="Arial" w:cs="Arial"/>
          <w:b/>
          <w:color w:val="0000FF"/>
        </w:rPr>
        <w:t>условии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0000FF"/>
        </w:rPr>
        <w:t>поселения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0000FF"/>
        </w:rPr>
        <w:t>четвертым</w:t>
      </w:r>
      <w:proofErr w:type="spellEnd"/>
      <w:r w:rsidRPr="003F2AE0">
        <w:rPr>
          <w:rFonts w:ascii="Arial" w:eastAsia="Arial" w:hAnsi="Arial" w:cs="Arial"/>
          <w:b/>
          <w:color w:val="0000FF"/>
        </w:rPr>
        <w:t xml:space="preserve"> в номер</w:t>
      </w:r>
    </w:p>
    <w:p w:rsidR="003F2AE0" w:rsidRPr="00382DA3" w:rsidRDefault="003F2AE0" w:rsidP="003F2AE0">
      <w:pPr>
        <w:pStyle w:val="10"/>
        <w:rPr>
          <w:rFonts w:ascii="Arial" w:eastAsia="Arial" w:hAnsi="Arial" w:cs="Arial"/>
          <w:b/>
          <w:sz w:val="36"/>
          <w:szCs w:val="36"/>
          <w:lang w:val="ru-RU"/>
        </w:rPr>
      </w:pPr>
    </w:p>
    <w:p w:rsidR="006A0EA7" w:rsidRPr="002D3DDB" w:rsidRDefault="003F2AE0" w:rsidP="006A0EA7">
      <w:pPr>
        <w:jc w:val="center"/>
        <w:rPr>
          <w:rFonts w:ascii="Arial" w:hAnsi="Arial" w:cs="Arial"/>
          <w:lang w:val="ru-RU"/>
        </w:rPr>
      </w:pPr>
      <w:r w:rsidRPr="003F2AE0">
        <w:rPr>
          <w:rFonts w:ascii="Arial" w:eastAsia="Arial" w:hAnsi="Arial" w:cs="Arial"/>
          <w:b/>
        </w:rPr>
        <w:t xml:space="preserve">В </w:t>
      </w:r>
      <w:proofErr w:type="spellStart"/>
      <w:r w:rsidRPr="003F2AE0">
        <w:rPr>
          <w:rFonts w:ascii="Arial" w:eastAsia="Arial" w:hAnsi="Arial" w:cs="Arial"/>
          <w:b/>
        </w:rPr>
        <w:t>эту</w:t>
      </w:r>
      <w:proofErr w:type="spellEnd"/>
      <w:r w:rsidRPr="003F2AE0">
        <w:rPr>
          <w:rFonts w:ascii="Arial" w:eastAsia="Arial" w:hAnsi="Arial" w:cs="Arial"/>
          <w:b/>
        </w:rPr>
        <w:t xml:space="preserve"> </w:t>
      </w:r>
      <w:proofErr w:type="spellStart"/>
      <w:r w:rsidRPr="003F2AE0">
        <w:rPr>
          <w:rFonts w:ascii="Arial" w:eastAsia="Arial" w:hAnsi="Arial" w:cs="Arial"/>
          <w:b/>
        </w:rPr>
        <w:t>сумму</w:t>
      </w:r>
      <w:proofErr w:type="spellEnd"/>
      <w:r w:rsidRPr="003F2AE0">
        <w:rPr>
          <w:rFonts w:ascii="Arial" w:eastAsia="Arial" w:hAnsi="Arial" w:cs="Arial"/>
          <w:b/>
        </w:rPr>
        <w:t xml:space="preserve"> </w:t>
      </w:r>
      <w:proofErr w:type="spellStart"/>
      <w:r w:rsidRPr="003F2AE0">
        <w:rPr>
          <w:rFonts w:ascii="Arial" w:eastAsia="Arial" w:hAnsi="Arial" w:cs="Arial"/>
          <w:b/>
        </w:rPr>
        <w:t>входит</w:t>
      </w:r>
      <w:proofErr w:type="spellEnd"/>
      <w:r w:rsidRPr="003F2AE0">
        <w:rPr>
          <w:rFonts w:ascii="Arial" w:eastAsia="Arial" w:hAnsi="Arial" w:cs="Arial"/>
          <w:b/>
        </w:rPr>
        <w:t xml:space="preserve"> </w:t>
      </w:r>
      <w:proofErr w:type="spellStart"/>
      <w:r w:rsidRPr="003F2AE0">
        <w:rPr>
          <w:rFonts w:ascii="Arial" w:eastAsia="Arial" w:hAnsi="Arial" w:cs="Arial"/>
          <w:b/>
        </w:rPr>
        <w:t>проезд</w:t>
      </w:r>
      <w:proofErr w:type="spellEnd"/>
      <w:r w:rsidRPr="003F2AE0">
        <w:rPr>
          <w:rFonts w:ascii="Arial" w:eastAsia="Arial" w:hAnsi="Arial" w:cs="Arial"/>
          <w:b/>
        </w:rPr>
        <w:t xml:space="preserve">, </w:t>
      </w:r>
      <w:proofErr w:type="spellStart"/>
      <w:r w:rsidRPr="003F2AE0">
        <w:rPr>
          <w:rFonts w:ascii="Arial" w:eastAsia="Arial" w:hAnsi="Arial" w:cs="Arial"/>
          <w:b/>
        </w:rPr>
        <w:t>проживание</w:t>
      </w:r>
      <w:proofErr w:type="spellEnd"/>
      <w:r w:rsidRPr="003F2AE0">
        <w:rPr>
          <w:rFonts w:ascii="Arial" w:eastAsia="Arial" w:hAnsi="Arial" w:cs="Arial"/>
          <w:b/>
        </w:rPr>
        <w:t xml:space="preserve"> и </w:t>
      </w:r>
      <w:proofErr w:type="spellStart"/>
      <w:r w:rsidRPr="003F2AE0">
        <w:rPr>
          <w:rFonts w:ascii="Arial" w:eastAsia="Arial" w:hAnsi="Arial" w:cs="Arial"/>
          <w:b/>
        </w:rPr>
        <w:t>питание</w:t>
      </w:r>
      <w:proofErr w:type="spellEnd"/>
      <w:r w:rsidRPr="003F2AE0">
        <w:rPr>
          <w:rFonts w:ascii="Arial" w:eastAsia="Arial" w:hAnsi="Arial" w:cs="Arial"/>
          <w:b/>
        </w:rPr>
        <w:t xml:space="preserve"> ALL INCLUSIVE в 3 * </w:t>
      </w:r>
      <w:proofErr w:type="spellStart"/>
      <w:r w:rsidRPr="003F2AE0">
        <w:rPr>
          <w:rFonts w:ascii="Arial" w:eastAsia="Arial" w:hAnsi="Arial" w:cs="Arial"/>
          <w:b/>
        </w:rPr>
        <w:t>гостиницах</w:t>
      </w:r>
      <w:proofErr w:type="spellEnd"/>
      <w:r w:rsidRPr="003F2AE0">
        <w:rPr>
          <w:rFonts w:ascii="Arial" w:eastAsia="Arial" w:hAnsi="Arial" w:cs="Arial"/>
          <w:b/>
        </w:rPr>
        <w:t xml:space="preserve"> "</w:t>
      </w:r>
      <w:proofErr w:type="spellStart"/>
      <w:r w:rsidRPr="003F2AE0">
        <w:rPr>
          <w:rFonts w:ascii="Arial" w:eastAsia="Arial" w:hAnsi="Arial" w:cs="Arial"/>
          <w:b/>
        </w:rPr>
        <w:t>Магнолия</w:t>
      </w:r>
      <w:proofErr w:type="spellEnd"/>
      <w:r w:rsidRPr="003F2AE0">
        <w:rPr>
          <w:rFonts w:ascii="Arial" w:eastAsia="Arial" w:hAnsi="Arial" w:cs="Arial"/>
          <w:b/>
        </w:rPr>
        <w:t>", "</w:t>
      </w:r>
      <w:proofErr w:type="spellStart"/>
      <w:r w:rsidRPr="003F2AE0">
        <w:rPr>
          <w:rFonts w:ascii="Arial" w:eastAsia="Arial" w:hAnsi="Arial" w:cs="Arial"/>
          <w:b/>
        </w:rPr>
        <w:t>Орхидея</w:t>
      </w:r>
      <w:proofErr w:type="spellEnd"/>
      <w:r w:rsidRPr="003F2AE0">
        <w:rPr>
          <w:rFonts w:ascii="Arial" w:eastAsia="Arial" w:hAnsi="Arial" w:cs="Arial"/>
          <w:b/>
        </w:rPr>
        <w:t xml:space="preserve">", "Компас" г.. </w:t>
      </w:r>
      <w:proofErr w:type="spellStart"/>
      <w:r w:rsidRPr="003F2AE0">
        <w:rPr>
          <w:rFonts w:ascii="Arial" w:eastAsia="Arial" w:hAnsi="Arial" w:cs="Arial"/>
          <w:b/>
        </w:rPr>
        <w:t>Албена</w:t>
      </w:r>
      <w:proofErr w:type="spellEnd"/>
      <w:r w:rsidR="006A0EA7">
        <w:rPr>
          <w:rFonts w:ascii="Arial" w:eastAsia="Arial" w:hAnsi="Arial" w:cs="Arial"/>
          <w:b/>
          <w:lang w:val="ru-RU"/>
        </w:rPr>
        <w:t xml:space="preserve">, </w:t>
      </w:r>
      <w:r w:rsidR="006A0EA7" w:rsidRPr="006A0EA7">
        <w:rPr>
          <w:rFonts w:ascii="Arial" w:hAnsi="Arial" w:cs="Arial"/>
          <w:b/>
          <w:lang w:val="ru-RU"/>
        </w:rPr>
        <w:t>сувенирная и наградная продукция, участие в фестивале-конкурсе и развлекательная программа</w:t>
      </w:r>
      <w:r w:rsidR="006A0EA7" w:rsidRPr="002D3DDB">
        <w:rPr>
          <w:rFonts w:ascii="Arial" w:hAnsi="Arial" w:cs="Arial"/>
          <w:lang w:val="ru-RU"/>
        </w:rPr>
        <w:t>.</w:t>
      </w:r>
    </w:p>
    <w:p w:rsidR="006A0EA7" w:rsidRPr="002D3DDB" w:rsidRDefault="006A0EA7" w:rsidP="006A0EA7">
      <w:pPr>
        <w:jc w:val="center"/>
        <w:rPr>
          <w:rFonts w:ascii="Arial" w:hAnsi="Arial" w:cs="Arial"/>
          <w:lang w:val="ru-RU"/>
        </w:rPr>
      </w:pPr>
    </w:p>
    <w:p w:rsidR="003F2AE0" w:rsidRPr="003F2AE0" w:rsidRDefault="003F2AE0" w:rsidP="003F2AE0">
      <w:pPr>
        <w:pStyle w:val="10"/>
        <w:jc w:val="center"/>
        <w:rPr>
          <w:rFonts w:ascii="Arial" w:eastAsia="Arial" w:hAnsi="Arial" w:cs="Arial"/>
          <w:b/>
        </w:rPr>
      </w:pPr>
    </w:p>
    <w:p w:rsidR="003F2AE0" w:rsidRPr="003F2AE0" w:rsidRDefault="003F2AE0" w:rsidP="003F2AE0">
      <w:pPr>
        <w:pStyle w:val="10"/>
        <w:jc w:val="center"/>
        <w:rPr>
          <w:rFonts w:ascii="Arial" w:eastAsia="Arial" w:hAnsi="Arial" w:cs="Arial"/>
          <w:b/>
        </w:rPr>
      </w:pPr>
      <w:r w:rsidRPr="003F2AE0">
        <w:rPr>
          <w:rFonts w:ascii="Arial" w:eastAsia="Arial" w:hAnsi="Arial" w:cs="Arial"/>
          <w:b/>
        </w:rPr>
        <w:t xml:space="preserve">На 20 </w:t>
      </w:r>
      <w:proofErr w:type="spellStart"/>
      <w:r w:rsidRPr="003F2AE0">
        <w:rPr>
          <w:rFonts w:ascii="Arial" w:eastAsia="Arial" w:hAnsi="Arial" w:cs="Arial"/>
          <w:b/>
        </w:rPr>
        <w:t>участников</w:t>
      </w:r>
      <w:proofErr w:type="spellEnd"/>
      <w:r w:rsidRPr="003F2AE0">
        <w:rPr>
          <w:rFonts w:ascii="Arial" w:eastAsia="Arial" w:hAnsi="Arial" w:cs="Arial"/>
          <w:b/>
        </w:rPr>
        <w:t xml:space="preserve"> и </w:t>
      </w:r>
      <w:proofErr w:type="spellStart"/>
      <w:r w:rsidRPr="003F2AE0">
        <w:rPr>
          <w:rFonts w:ascii="Arial" w:eastAsia="Arial" w:hAnsi="Arial" w:cs="Arial"/>
          <w:b/>
        </w:rPr>
        <w:t>сопровождающих</w:t>
      </w:r>
      <w:proofErr w:type="spellEnd"/>
      <w:r w:rsidRPr="003F2AE0">
        <w:rPr>
          <w:rFonts w:ascii="Arial" w:eastAsia="Arial" w:hAnsi="Arial" w:cs="Arial"/>
          <w:b/>
        </w:rPr>
        <w:t xml:space="preserve"> - 1 </w:t>
      </w:r>
      <w:proofErr w:type="spellStart"/>
      <w:r w:rsidRPr="003F2AE0">
        <w:rPr>
          <w:rFonts w:ascii="Arial" w:eastAsia="Arial" w:hAnsi="Arial" w:cs="Arial"/>
          <w:b/>
        </w:rPr>
        <w:t>руководитель</w:t>
      </w:r>
      <w:proofErr w:type="spellEnd"/>
      <w:r w:rsidRPr="003F2AE0">
        <w:rPr>
          <w:rFonts w:ascii="Arial" w:eastAsia="Arial" w:hAnsi="Arial" w:cs="Arial"/>
          <w:b/>
        </w:rPr>
        <w:t xml:space="preserve"> </w:t>
      </w:r>
      <w:proofErr w:type="spellStart"/>
      <w:r w:rsidRPr="003F2AE0">
        <w:rPr>
          <w:rFonts w:ascii="Arial" w:eastAsia="Arial" w:hAnsi="Arial" w:cs="Arial"/>
          <w:b/>
        </w:rPr>
        <w:t>бесплатно</w:t>
      </w:r>
      <w:proofErr w:type="spellEnd"/>
      <w:r w:rsidRPr="003F2AE0">
        <w:rPr>
          <w:rFonts w:ascii="Arial" w:eastAsia="Arial" w:hAnsi="Arial" w:cs="Arial"/>
          <w:b/>
        </w:rPr>
        <w:t>!</w:t>
      </w:r>
    </w:p>
    <w:p w:rsidR="003F2AE0" w:rsidRDefault="003F2AE0" w:rsidP="003F2AE0">
      <w:pPr>
        <w:pStyle w:val="10"/>
        <w:jc w:val="center"/>
        <w:rPr>
          <w:rFonts w:ascii="Arial" w:eastAsia="Arial" w:hAnsi="Arial" w:cs="Arial"/>
          <w:b/>
        </w:rPr>
      </w:pPr>
    </w:p>
    <w:p w:rsidR="003F2AE0" w:rsidRPr="003F2AE0" w:rsidRDefault="003F2AE0" w:rsidP="003F2AE0">
      <w:pPr>
        <w:pStyle w:val="10"/>
        <w:jc w:val="center"/>
        <w:rPr>
          <w:rFonts w:ascii="Arial" w:eastAsia="Arial" w:hAnsi="Arial" w:cs="Arial"/>
          <w:b/>
          <w:color w:val="FF0000"/>
        </w:rPr>
      </w:pPr>
      <w:proofErr w:type="spellStart"/>
      <w:r w:rsidRPr="003F2AE0">
        <w:rPr>
          <w:rFonts w:ascii="Arial" w:eastAsia="Arial" w:hAnsi="Arial" w:cs="Arial"/>
          <w:b/>
          <w:color w:val="FF0000"/>
        </w:rPr>
        <w:t>Коллективы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,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которые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подали заявки на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дополнительные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номинации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должны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доплатить 15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евро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за </w:t>
      </w:r>
      <w:proofErr w:type="spellStart"/>
      <w:r w:rsidRPr="003F2AE0">
        <w:rPr>
          <w:rFonts w:ascii="Arial" w:eastAsia="Arial" w:hAnsi="Arial" w:cs="Arial"/>
          <w:b/>
          <w:color w:val="FF0000"/>
        </w:rPr>
        <w:t>каждого</w:t>
      </w:r>
      <w:proofErr w:type="spellEnd"/>
      <w:r w:rsidRPr="003F2AE0">
        <w:rPr>
          <w:rFonts w:ascii="Arial" w:eastAsia="Arial" w:hAnsi="Arial" w:cs="Arial"/>
          <w:b/>
          <w:color w:val="FF0000"/>
        </w:rPr>
        <w:t xml:space="preserve"> </w:t>
      </w:r>
      <w:proofErr w:type="spellStart"/>
      <w:r w:rsidRPr="003F2AE0">
        <w:rPr>
          <w:rFonts w:ascii="Arial" w:eastAsia="Arial" w:hAnsi="Arial" w:cs="Arial"/>
          <w:b/>
          <w:color w:val="FF0000"/>
        </w:rPr>
        <w:t>участника</w:t>
      </w:r>
      <w:proofErr w:type="spellEnd"/>
    </w:p>
    <w:p w:rsidR="00EA3380" w:rsidRPr="003F2AE0" w:rsidRDefault="00EA3380" w:rsidP="00CF7523">
      <w:pPr>
        <w:jc w:val="center"/>
        <w:rPr>
          <w:rFonts w:ascii="Arial" w:hAnsi="Arial" w:cs="Arial"/>
        </w:rPr>
      </w:pPr>
    </w:p>
    <w:p w:rsidR="00EA3380" w:rsidRPr="002D3DDB" w:rsidRDefault="00EA3380" w:rsidP="00CF7523">
      <w:pPr>
        <w:jc w:val="center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В эту с</w:t>
      </w:r>
      <w:r w:rsidR="000A1A9F">
        <w:rPr>
          <w:rFonts w:ascii="Arial" w:hAnsi="Arial" w:cs="Arial"/>
          <w:lang w:val="ru-RU"/>
        </w:rPr>
        <w:t>умму входят:</w:t>
      </w:r>
      <w:r w:rsidRPr="002D3DDB">
        <w:rPr>
          <w:rFonts w:ascii="Arial" w:hAnsi="Arial" w:cs="Arial"/>
          <w:lang w:val="ru-RU"/>
        </w:rPr>
        <w:t xml:space="preserve"> сувенирная и наградная продукция, проживание, трехразовое питание в ресторане, участие в фестивале-конкурсе и развлекательная программа.</w:t>
      </w:r>
    </w:p>
    <w:p w:rsidR="00EA3380" w:rsidRPr="002D3DDB" w:rsidRDefault="00EA3380" w:rsidP="00CF7523">
      <w:pPr>
        <w:jc w:val="center"/>
        <w:rPr>
          <w:rFonts w:ascii="Arial" w:hAnsi="Arial" w:cs="Arial"/>
          <w:lang w:val="ru-RU"/>
        </w:rPr>
      </w:pPr>
    </w:p>
    <w:p w:rsidR="00EA3380" w:rsidRPr="002D3DDB" w:rsidRDefault="00EA3380">
      <w:pPr>
        <w:pStyle w:val="10"/>
        <w:jc w:val="center"/>
        <w:rPr>
          <w:rFonts w:ascii="Arial" w:hAnsi="Arial" w:cs="Arial"/>
          <w:b/>
          <w:color w:val="3333FF"/>
          <w:lang w:val="ru-RU"/>
        </w:rPr>
      </w:pPr>
    </w:p>
    <w:p w:rsidR="00EA3380" w:rsidRPr="002D3DDB" w:rsidRDefault="00EA3380" w:rsidP="00031A8E">
      <w:pPr>
        <w:pStyle w:val="10"/>
        <w:jc w:val="center"/>
        <w:rPr>
          <w:rFonts w:ascii="Arial" w:hAnsi="Arial" w:cs="Arial"/>
          <w:b/>
          <w:color w:val="000080"/>
          <w:lang w:val="ru-RU"/>
        </w:rPr>
      </w:pPr>
      <w:r w:rsidRPr="002D3DDB">
        <w:rPr>
          <w:rFonts w:ascii="Arial" w:hAnsi="Arial" w:cs="Arial"/>
          <w:b/>
          <w:color w:val="000080"/>
          <w:lang w:val="ru-RU"/>
        </w:rPr>
        <w:t>Дополнительная информация</w:t>
      </w:r>
    </w:p>
    <w:p w:rsidR="00EA3380" w:rsidRPr="002D3DDB" w:rsidRDefault="00EA3380" w:rsidP="00031A8E">
      <w:pPr>
        <w:pStyle w:val="10"/>
        <w:jc w:val="both"/>
        <w:rPr>
          <w:rFonts w:ascii="Arial" w:hAnsi="Arial" w:cs="Arial"/>
          <w:lang w:val="ru-RU"/>
        </w:rPr>
      </w:pPr>
    </w:p>
    <w:p w:rsidR="00EA3380" w:rsidRPr="002D3DDB" w:rsidRDefault="00EA3380" w:rsidP="00031A8E">
      <w:pPr>
        <w:pStyle w:val="10"/>
        <w:ind w:firstLine="720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В случае, если необходимо подготовить благодарственные письма, адресованные партнерам, спонсорам, руководители заранее отправляют оргкомитета официальные данные.</w:t>
      </w:r>
    </w:p>
    <w:p w:rsidR="00EA3380" w:rsidRPr="002D3DDB" w:rsidRDefault="00EA3380" w:rsidP="00031A8E">
      <w:pPr>
        <w:pStyle w:val="10"/>
        <w:ind w:firstLine="709"/>
        <w:jc w:val="both"/>
        <w:rPr>
          <w:rFonts w:ascii="Arial" w:hAnsi="Arial" w:cs="Arial"/>
          <w:lang w:val="ru-RU"/>
        </w:rPr>
      </w:pPr>
      <w:r w:rsidRPr="002D3DDB">
        <w:rPr>
          <w:rFonts w:ascii="Arial" w:hAnsi="Arial" w:cs="Arial"/>
          <w:lang w:val="ru-RU"/>
        </w:rPr>
        <w:t>Участники конкурса, прибывают в сопровождении родителей и руководителей, которые отвечают за жизнь и здоровье детей. Руководители, родители и взрослые лица, сопровождающие детей, самостоятельно несут ответственность за сохранность личных ценных вещей, костюмов и реквизита, внимательно относятся к сохранению имущества во время выступлений на любых площадках, где происходит мероприятие, и на территории отелей где проживают во время проведения фестиваля-конкурса. В случае нанесения ущерба участниками коллектива, руководитель, родители и сопровождающие взрослые лица оплачивают нанесенный ущерб администрации помещение, имеющее претензии.</w:t>
      </w:r>
    </w:p>
    <w:p w:rsidR="00EA3380" w:rsidRPr="002D3DDB" w:rsidRDefault="00EA3380" w:rsidP="00031A8E">
      <w:pPr>
        <w:pStyle w:val="10"/>
        <w:jc w:val="both"/>
        <w:rPr>
          <w:rFonts w:ascii="Arial" w:hAnsi="Arial" w:cs="Arial"/>
          <w:lang w:val="ru-RU"/>
        </w:rPr>
      </w:pPr>
    </w:p>
    <w:p w:rsidR="00EA3380" w:rsidRPr="002D3DDB" w:rsidRDefault="00EA3380">
      <w:pPr>
        <w:pStyle w:val="10"/>
        <w:rPr>
          <w:lang w:val="ru-RU"/>
        </w:rPr>
      </w:pPr>
    </w:p>
    <w:p w:rsidR="00EA3380" w:rsidRPr="002D3DDB" w:rsidRDefault="00EA3380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 xml:space="preserve">Контактные номера телефонов:  </w:t>
      </w:r>
    </w:p>
    <w:p w:rsidR="00EA3380" w:rsidRPr="002D3DDB" w:rsidRDefault="00EA3380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 xml:space="preserve"> +380506552711</w:t>
      </w:r>
    </w:p>
    <w:p w:rsidR="00EA3380" w:rsidRPr="002D3DDB" w:rsidRDefault="00EA3380" w:rsidP="0020415C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>+380978259300</w:t>
      </w:r>
    </w:p>
    <w:p w:rsidR="00EA3380" w:rsidRPr="002D3DDB" w:rsidRDefault="00EA3380" w:rsidP="0020415C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 xml:space="preserve"> +380970853957</w:t>
      </w:r>
    </w:p>
    <w:p w:rsidR="00EA3380" w:rsidRDefault="00EA3380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 xml:space="preserve"> +380933731628</w:t>
      </w:r>
    </w:p>
    <w:p w:rsidR="00EA3380" w:rsidRDefault="00EA3380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  <w:lang w:val="ru-RU"/>
        </w:rPr>
      </w:pPr>
    </w:p>
    <w:p w:rsidR="00EA3380" w:rsidRPr="002D3DDB" w:rsidRDefault="006A0EA7">
      <w:pPr>
        <w:pStyle w:val="10"/>
        <w:spacing w:line="360" w:lineRule="auto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hyperlink r:id="rId6" w:history="1">
        <w:r w:rsidR="00EA3380" w:rsidRPr="00C02BDD">
          <w:rPr>
            <w:rStyle w:val="a8"/>
            <w:rFonts w:ascii="Arial" w:hAnsi="Arial" w:cs="Arial"/>
            <w:b/>
            <w:sz w:val="28"/>
            <w:szCs w:val="28"/>
          </w:rPr>
          <w:t>https://festgroup.org/art-dialogues-litva/</w:t>
        </w:r>
      </w:hyperlink>
      <w:r w:rsidR="00EA3380">
        <w:rPr>
          <w:rFonts w:ascii="Arial" w:hAnsi="Arial" w:cs="Arial"/>
          <w:b/>
          <w:color w:val="111111"/>
          <w:sz w:val="28"/>
          <w:szCs w:val="28"/>
        </w:rPr>
        <w:t xml:space="preserve"> </w:t>
      </w:r>
    </w:p>
    <w:p w:rsidR="006A0EA7" w:rsidRDefault="00EA3380">
      <w:pPr>
        <w:pStyle w:val="10"/>
        <w:spacing w:line="360" w:lineRule="auto"/>
        <w:ind w:firstLine="709"/>
        <w:rPr>
          <w:rFonts w:ascii="Arial" w:hAnsi="Arial" w:cs="Arial"/>
          <w:b/>
          <w:color w:val="111111"/>
          <w:sz w:val="28"/>
          <w:szCs w:val="28"/>
          <w:lang w:val="ru-RU"/>
        </w:rPr>
      </w:pPr>
      <w:r w:rsidRPr="002D3DDB">
        <w:rPr>
          <w:rFonts w:ascii="Arial" w:hAnsi="Arial" w:cs="Arial"/>
          <w:b/>
          <w:color w:val="111111"/>
          <w:sz w:val="28"/>
          <w:szCs w:val="28"/>
          <w:lang w:val="ru-RU"/>
        </w:rPr>
        <w:tab/>
      </w:r>
    </w:p>
    <w:p w:rsidR="006A0EA7" w:rsidRDefault="006A0EA7">
      <w:pPr>
        <w:widowControl/>
        <w:rPr>
          <w:rFonts w:ascii="Arial" w:hAnsi="Arial" w:cs="Arial"/>
          <w:b/>
          <w:color w:val="111111"/>
          <w:sz w:val="28"/>
          <w:szCs w:val="28"/>
          <w:lang w:val="ru-RU"/>
        </w:rPr>
      </w:pPr>
      <w:r>
        <w:rPr>
          <w:rFonts w:ascii="Arial" w:hAnsi="Arial" w:cs="Arial"/>
          <w:b/>
          <w:color w:val="111111"/>
          <w:sz w:val="28"/>
          <w:szCs w:val="28"/>
          <w:lang w:val="ru-RU"/>
        </w:rPr>
        <w:br w:type="page"/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sz w:val="32"/>
          <w:szCs w:val="32"/>
          <w:lang w:val="ru-RU"/>
        </w:rPr>
      </w:pPr>
      <w:r w:rsidRPr="006A0EA7">
        <w:rPr>
          <w:rFonts w:ascii="Arial" w:hAnsi="Arial" w:cs="Arial"/>
          <w:b/>
          <w:color w:val="111111"/>
          <w:sz w:val="32"/>
          <w:szCs w:val="32"/>
          <w:lang w:val="ru-RU"/>
        </w:rPr>
        <w:lastRenderedPageBreak/>
        <w:t>Программа фестиваля-конкурса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sz w:val="28"/>
          <w:szCs w:val="28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r w:rsidRPr="006A0EA7">
        <w:rPr>
          <w:rFonts w:ascii="Arial" w:hAnsi="Arial" w:cs="Arial"/>
          <w:b/>
          <w:color w:val="111111"/>
          <w:lang w:val="ru-RU"/>
        </w:rPr>
        <w:t>13.06.2020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 xml:space="preserve">Приезд коллективов в </w:t>
      </w:r>
      <w:proofErr w:type="gramStart"/>
      <w:r w:rsidRPr="006A0EA7">
        <w:rPr>
          <w:rFonts w:ascii="Arial" w:hAnsi="Arial" w:cs="Arial"/>
          <w:color w:val="111111"/>
          <w:lang w:val="ru-RU"/>
        </w:rPr>
        <w:t>г..</w:t>
      </w:r>
      <w:proofErr w:type="gramEnd"/>
      <w:r w:rsidRPr="006A0EA7">
        <w:rPr>
          <w:rFonts w:ascii="Arial" w:hAnsi="Arial" w:cs="Arial"/>
          <w:color w:val="111111"/>
          <w:lang w:val="ru-RU"/>
        </w:rPr>
        <w:t xml:space="preserve"> Черновцы, м. </w:t>
      </w:r>
      <w:proofErr w:type="spellStart"/>
      <w:r w:rsidRPr="006A0EA7">
        <w:rPr>
          <w:rFonts w:ascii="Arial" w:hAnsi="Arial" w:cs="Arial"/>
          <w:color w:val="111111"/>
          <w:lang w:val="ru-RU"/>
        </w:rPr>
        <w:t>Хмельницький</w:t>
      </w:r>
      <w:proofErr w:type="spellEnd"/>
      <w:r w:rsidRPr="006A0EA7">
        <w:rPr>
          <w:rFonts w:ascii="Arial" w:hAnsi="Arial" w:cs="Arial"/>
          <w:color w:val="111111"/>
          <w:lang w:val="ru-RU"/>
        </w:rPr>
        <w:t xml:space="preserve"> и м. Ровно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 xml:space="preserve">(Если будут сформированы группы по 50 человек - возможен выезд из. Киев, м. Винница и </w:t>
      </w:r>
      <w:proofErr w:type="spellStart"/>
      <w:r w:rsidRPr="006A0EA7">
        <w:rPr>
          <w:rFonts w:ascii="Arial" w:hAnsi="Arial" w:cs="Arial"/>
          <w:color w:val="111111"/>
          <w:lang w:val="ru-RU"/>
        </w:rPr>
        <w:t>др</w:t>
      </w:r>
      <w:proofErr w:type="spellEnd"/>
      <w:proofErr w:type="gramStart"/>
      <w:r w:rsidRPr="006A0EA7">
        <w:rPr>
          <w:rFonts w:ascii="Arial" w:hAnsi="Arial" w:cs="Arial"/>
          <w:color w:val="111111"/>
          <w:lang w:val="ru-RU"/>
        </w:rPr>
        <w:t xml:space="preserve"> ..</w:t>
      </w:r>
      <w:proofErr w:type="gramEnd"/>
      <w:r w:rsidRPr="006A0EA7">
        <w:rPr>
          <w:rFonts w:ascii="Arial" w:hAnsi="Arial" w:cs="Arial"/>
          <w:color w:val="111111"/>
          <w:lang w:val="ru-RU"/>
        </w:rPr>
        <w:t xml:space="preserve"> по предварительной договоренности)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 xml:space="preserve">Выезд в Болгарию., Г. </w:t>
      </w:r>
      <w:proofErr w:type="spellStart"/>
      <w:r w:rsidRPr="006A0EA7">
        <w:rPr>
          <w:rFonts w:ascii="Arial" w:hAnsi="Arial" w:cs="Arial"/>
          <w:color w:val="111111"/>
          <w:lang w:val="ru-RU"/>
        </w:rPr>
        <w:t>Албена</w:t>
      </w:r>
      <w:proofErr w:type="spellEnd"/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r w:rsidRPr="006A0EA7">
        <w:rPr>
          <w:rFonts w:ascii="Arial" w:hAnsi="Arial" w:cs="Arial"/>
          <w:b/>
          <w:color w:val="111111"/>
          <w:lang w:val="ru-RU"/>
        </w:rPr>
        <w:t>14.06.2020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 xml:space="preserve">Приезд участников в Болгарию., Г. </w:t>
      </w:r>
      <w:proofErr w:type="spellStart"/>
      <w:r w:rsidRPr="006A0EA7">
        <w:rPr>
          <w:rFonts w:ascii="Arial" w:hAnsi="Arial" w:cs="Arial"/>
          <w:color w:val="111111"/>
          <w:lang w:val="ru-RU"/>
        </w:rPr>
        <w:t>Албена</w:t>
      </w:r>
      <w:proofErr w:type="spellEnd"/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Размещение в гостинице.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анимационная программа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Вечер знакомств + дискотека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r w:rsidRPr="006A0EA7">
        <w:rPr>
          <w:rFonts w:ascii="Arial" w:hAnsi="Arial" w:cs="Arial"/>
          <w:b/>
          <w:color w:val="111111"/>
          <w:lang w:val="ru-RU"/>
        </w:rPr>
        <w:t>15.06.2019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Конкурсные просмотры.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Обсуждение руководителей коллективов с членами жюри.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Анимационная программа + дискотека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r w:rsidRPr="006A0EA7">
        <w:rPr>
          <w:rFonts w:ascii="Arial" w:hAnsi="Arial" w:cs="Arial"/>
          <w:b/>
          <w:color w:val="111111"/>
          <w:lang w:val="ru-RU"/>
        </w:rPr>
        <w:t>16.06.2019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Конкурсные просмотры.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Обсуждение руководителей коллективов с членами жюри выступлений - "круглый стол".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Награждения.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r w:rsidRPr="006A0EA7">
        <w:rPr>
          <w:rFonts w:ascii="Arial" w:hAnsi="Arial" w:cs="Arial"/>
          <w:b/>
          <w:color w:val="111111"/>
          <w:lang w:val="ru-RU"/>
        </w:rPr>
        <w:t>17 - 21.06.2019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Творческие лаборатории и мастер-классы от ведущих специалистов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Вечера дружбы: анимационная программа + дискотека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b/>
          <w:color w:val="111111"/>
          <w:lang w:val="ru-RU"/>
        </w:rPr>
      </w:pPr>
      <w:bookmarkStart w:id="0" w:name="_GoBack"/>
      <w:r w:rsidRPr="006A0EA7">
        <w:rPr>
          <w:rFonts w:ascii="Arial" w:hAnsi="Arial" w:cs="Arial"/>
          <w:b/>
          <w:color w:val="111111"/>
          <w:lang w:val="ru-RU"/>
        </w:rPr>
        <w:t>22.06.2019</w:t>
      </w:r>
    </w:p>
    <w:bookmarkEnd w:id="0"/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7:00 - 10:00 Завтрак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11:00 - 11:30 Выселение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12:30 Выезд в Украину</w:t>
      </w:r>
    </w:p>
    <w:p w:rsidR="006A0EA7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</w:p>
    <w:p w:rsidR="00EA3380" w:rsidRPr="006A0EA7" w:rsidRDefault="006A0EA7" w:rsidP="006A0EA7">
      <w:pPr>
        <w:pStyle w:val="10"/>
        <w:spacing w:line="360" w:lineRule="auto"/>
        <w:ind w:firstLine="709"/>
        <w:jc w:val="center"/>
        <w:rPr>
          <w:rFonts w:ascii="Arial" w:hAnsi="Arial" w:cs="Arial"/>
          <w:color w:val="111111"/>
          <w:lang w:val="ru-RU"/>
        </w:rPr>
      </w:pPr>
      <w:r w:rsidRPr="006A0EA7">
        <w:rPr>
          <w:rFonts w:ascii="Arial" w:hAnsi="Arial" w:cs="Arial"/>
          <w:color w:val="111111"/>
          <w:lang w:val="ru-RU"/>
        </w:rPr>
        <w:t>Возможны изменения в расписании в зависимости от обстоятельств.</w:t>
      </w:r>
    </w:p>
    <w:sectPr w:rsidR="00EA3380" w:rsidRPr="006A0EA7" w:rsidSect="00CF7523">
      <w:pgSz w:w="11906" w:h="16838"/>
      <w:pgMar w:top="720" w:right="720" w:bottom="72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09"/>
    <w:multiLevelType w:val="hybridMultilevel"/>
    <w:tmpl w:val="C584F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452"/>
    <w:multiLevelType w:val="multilevel"/>
    <w:tmpl w:val="F49EE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020326D"/>
    <w:multiLevelType w:val="multilevel"/>
    <w:tmpl w:val="96081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85B6B72"/>
    <w:multiLevelType w:val="multilevel"/>
    <w:tmpl w:val="093A3D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2E2332C5"/>
    <w:multiLevelType w:val="multilevel"/>
    <w:tmpl w:val="B5AC2F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2ECD2095"/>
    <w:multiLevelType w:val="multilevel"/>
    <w:tmpl w:val="37C6F91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2F6572D3"/>
    <w:multiLevelType w:val="hybridMultilevel"/>
    <w:tmpl w:val="A9EE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2F4E"/>
    <w:multiLevelType w:val="multilevel"/>
    <w:tmpl w:val="F800D4AA"/>
    <w:lvl w:ilvl="0">
      <w:start w:val="1"/>
      <w:numFmt w:val="bullet"/>
      <w:lvlText w:val="★"/>
      <w:lvlJc w:val="left"/>
      <w:pPr>
        <w:ind w:left="1494" w:hanging="360"/>
      </w:pPr>
      <w:rPr>
        <w:rFonts w:ascii="Noto Sans Symbols" w:eastAsia="Times New Roman" w:hAnsi="Noto Sans Symbols"/>
        <w:sz w:val="22"/>
      </w:rPr>
    </w:lvl>
    <w:lvl w:ilvl="1">
      <w:start w:val="1"/>
      <w:numFmt w:val="bullet"/>
      <w:lvlText w:val="○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●"/>
      <w:lvlJc w:val="left"/>
    </w:lvl>
    <w:lvl w:ilvl="4">
      <w:start w:val="1"/>
      <w:numFmt w:val="bullet"/>
      <w:lvlText w:val="○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●"/>
      <w:lvlJc w:val="left"/>
    </w:lvl>
    <w:lvl w:ilvl="7">
      <w:start w:val="1"/>
      <w:numFmt w:val="bullet"/>
      <w:lvlText w:val="○"/>
      <w:lvlJc w:val="left"/>
    </w:lvl>
    <w:lvl w:ilvl="8">
      <w:start w:val="1"/>
      <w:numFmt w:val="bullet"/>
      <w:lvlText w:val="■"/>
      <w:lvlJc w:val="left"/>
    </w:lvl>
  </w:abstractNum>
  <w:abstractNum w:abstractNumId="8" w15:restartNumberingAfterBreak="0">
    <w:nsid w:val="372A0103"/>
    <w:multiLevelType w:val="hybridMultilevel"/>
    <w:tmpl w:val="1084E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0A51"/>
    <w:multiLevelType w:val="hybridMultilevel"/>
    <w:tmpl w:val="C9B0F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73C95"/>
    <w:multiLevelType w:val="multilevel"/>
    <w:tmpl w:val="A5E4CC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5D711065"/>
    <w:multiLevelType w:val="multilevel"/>
    <w:tmpl w:val="6E7876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63AD2100"/>
    <w:multiLevelType w:val="multilevel"/>
    <w:tmpl w:val="5B508A62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Times New Roman" w:hAnsi="Noto Sans Symbols"/>
        <w:smallCaps w:val="0"/>
      </w:rPr>
    </w:lvl>
    <w:lvl w:ilvl="1">
      <w:start w:val="1"/>
      <w:numFmt w:val="bullet"/>
      <w:lvlText w:val="◦"/>
      <w:lvlJc w:val="left"/>
      <w:pPr>
        <w:ind w:left="114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2">
      <w:start w:val="1"/>
      <w:numFmt w:val="bullet"/>
      <w:lvlText w:val="▪"/>
      <w:lvlJc w:val="left"/>
      <w:pPr>
        <w:ind w:left="150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3">
      <w:start w:val="1"/>
      <w:numFmt w:val="bullet"/>
      <w:lvlText w:val="●"/>
      <w:lvlJc w:val="left"/>
      <w:pPr>
        <w:ind w:left="1861" w:hanging="360"/>
      </w:pPr>
      <w:rPr>
        <w:rFonts w:ascii="Noto Sans Symbols" w:eastAsia="Times New Roman" w:hAnsi="Noto Sans Symbols"/>
        <w:smallCaps w:val="0"/>
      </w:rPr>
    </w:lvl>
    <w:lvl w:ilvl="4">
      <w:start w:val="1"/>
      <w:numFmt w:val="bullet"/>
      <w:lvlText w:val="◦"/>
      <w:lvlJc w:val="left"/>
      <w:pPr>
        <w:ind w:left="222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5">
      <w:start w:val="1"/>
      <w:numFmt w:val="bullet"/>
      <w:lvlText w:val="▪"/>
      <w:lvlJc w:val="left"/>
      <w:pPr>
        <w:ind w:left="258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6">
      <w:start w:val="1"/>
      <w:numFmt w:val="bullet"/>
      <w:lvlText w:val="●"/>
      <w:lvlJc w:val="left"/>
      <w:pPr>
        <w:ind w:left="2941" w:hanging="360"/>
      </w:pPr>
      <w:rPr>
        <w:rFonts w:ascii="Noto Sans Symbols" w:eastAsia="Times New Roman" w:hAnsi="Noto Sans Symbols"/>
        <w:smallCaps w:val="0"/>
      </w:rPr>
    </w:lvl>
    <w:lvl w:ilvl="7">
      <w:start w:val="1"/>
      <w:numFmt w:val="bullet"/>
      <w:lvlText w:val="◦"/>
      <w:lvlJc w:val="left"/>
      <w:pPr>
        <w:ind w:left="330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8">
      <w:start w:val="1"/>
      <w:numFmt w:val="bullet"/>
      <w:lvlText w:val="▪"/>
      <w:lvlJc w:val="left"/>
      <w:pPr>
        <w:ind w:left="366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</w:abstractNum>
  <w:abstractNum w:abstractNumId="13" w15:restartNumberingAfterBreak="0">
    <w:nsid w:val="6B5860EC"/>
    <w:multiLevelType w:val="multilevel"/>
    <w:tmpl w:val="09AED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7727585E"/>
    <w:multiLevelType w:val="multilevel"/>
    <w:tmpl w:val="CCB6E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smallCaps w:val="0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Times New Roman" w:hAnsi="Noto Sans Symbols"/>
        <w:smallCaps w:val="0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smallCaps w:val="0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Times New Roman" w:hAnsi="Noto Sans Symbols"/>
        <w:smallCaps w:val="0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Times New Roman" w:hAnsi="Noto Sans Symbols"/>
        <w:smallCaps w:val="0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Times New Roman" w:hAnsi="Noto Sans Symbols"/>
        <w:smallCaps w:val="0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Times New Roman" w:hAnsi="Noto Sans Symbols"/>
        <w:smallCaps w:val="0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Times New Roman" w:hAnsi="Noto Sans Symbols"/>
        <w:smallCaps w:val="0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Times New Roman" w:hAnsi="Noto Sans Symbols"/>
        <w:smallCaps w:val="0"/>
      </w:rPr>
    </w:lvl>
  </w:abstractNum>
  <w:abstractNum w:abstractNumId="15" w15:restartNumberingAfterBreak="0">
    <w:nsid w:val="7EA711BD"/>
    <w:multiLevelType w:val="multilevel"/>
    <w:tmpl w:val="5B4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544F"/>
    <w:rsid w:val="000316EC"/>
    <w:rsid w:val="00031A8E"/>
    <w:rsid w:val="00032012"/>
    <w:rsid w:val="00084997"/>
    <w:rsid w:val="000A02BF"/>
    <w:rsid w:val="000A1A9F"/>
    <w:rsid w:val="000B1BA8"/>
    <w:rsid w:val="000F4C4C"/>
    <w:rsid w:val="0020415C"/>
    <w:rsid w:val="0029095F"/>
    <w:rsid w:val="0029318D"/>
    <w:rsid w:val="00297881"/>
    <w:rsid w:val="002D3DDB"/>
    <w:rsid w:val="002E1AAE"/>
    <w:rsid w:val="00314200"/>
    <w:rsid w:val="00355BCB"/>
    <w:rsid w:val="00382DA3"/>
    <w:rsid w:val="003A02FA"/>
    <w:rsid w:val="003D2A7F"/>
    <w:rsid w:val="003E4DBC"/>
    <w:rsid w:val="003F2AE0"/>
    <w:rsid w:val="00452737"/>
    <w:rsid w:val="0046277A"/>
    <w:rsid w:val="00475211"/>
    <w:rsid w:val="004F471C"/>
    <w:rsid w:val="00544B0C"/>
    <w:rsid w:val="005D4EC7"/>
    <w:rsid w:val="00614418"/>
    <w:rsid w:val="00631D6A"/>
    <w:rsid w:val="0065298C"/>
    <w:rsid w:val="006A0EA7"/>
    <w:rsid w:val="006F6E47"/>
    <w:rsid w:val="007311ED"/>
    <w:rsid w:val="00733D4E"/>
    <w:rsid w:val="007D0D90"/>
    <w:rsid w:val="00814869"/>
    <w:rsid w:val="008745E0"/>
    <w:rsid w:val="00883BAA"/>
    <w:rsid w:val="008E1CDD"/>
    <w:rsid w:val="0090300C"/>
    <w:rsid w:val="00922539"/>
    <w:rsid w:val="00943178"/>
    <w:rsid w:val="009D20DB"/>
    <w:rsid w:val="00A73C16"/>
    <w:rsid w:val="00B35939"/>
    <w:rsid w:val="00BA19D6"/>
    <w:rsid w:val="00BD07CD"/>
    <w:rsid w:val="00C02BDD"/>
    <w:rsid w:val="00CA5B88"/>
    <w:rsid w:val="00CF3C31"/>
    <w:rsid w:val="00CF7523"/>
    <w:rsid w:val="00D2345A"/>
    <w:rsid w:val="00D90353"/>
    <w:rsid w:val="00DB650C"/>
    <w:rsid w:val="00DC13AE"/>
    <w:rsid w:val="00DD3C01"/>
    <w:rsid w:val="00E41124"/>
    <w:rsid w:val="00EA3380"/>
    <w:rsid w:val="00EF54F4"/>
    <w:rsid w:val="00F03C3F"/>
    <w:rsid w:val="00F079EA"/>
    <w:rsid w:val="00F30421"/>
    <w:rsid w:val="00F31819"/>
    <w:rsid w:val="00F901D4"/>
    <w:rsid w:val="00F969BB"/>
    <w:rsid w:val="00F96B3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84F57"/>
  <w15:docId w15:val="{2D3F92C9-D9E4-474E-9132-3549213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97"/>
    <w:pPr>
      <w:widowControl w:val="0"/>
    </w:pPr>
    <w:rPr>
      <w:sz w:val="24"/>
      <w:szCs w:val="24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BD07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BD07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BD07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BD07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BD07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BD07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D82F77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82F77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82F77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82F77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D82F77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D82F77"/>
    <w:rPr>
      <w:rFonts w:ascii="Calibri" w:eastAsia="Times New Roman" w:hAnsi="Calibri" w:cs="Times New Roman"/>
      <w:b/>
      <w:bCs/>
      <w:lang w:val="uk-UA" w:eastAsia="uk-UA"/>
    </w:rPr>
  </w:style>
  <w:style w:type="paragraph" w:customStyle="1" w:styleId="10">
    <w:name w:val="Обычный1"/>
    <w:rsid w:val="00BD07CD"/>
    <w:pPr>
      <w:widowControl w:val="0"/>
    </w:pPr>
    <w:rPr>
      <w:sz w:val="24"/>
      <w:szCs w:val="24"/>
      <w:lang w:val="uk-UA" w:eastAsia="uk-UA"/>
    </w:rPr>
  </w:style>
  <w:style w:type="table" w:customStyle="1" w:styleId="TableNormal1">
    <w:name w:val="Table Normal1"/>
    <w:uiPriority w:val="99"/>
    <w:rsid w:val="00BD07CD"/>
    <w:pPr>
      <w:widowControl w:val="0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BD07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D82F77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Subtitle"/>
    <w:basedOn w:val="10"/>
    <w:next w:val="10"/>
    <w:link w:val="a6"/>
    <w:uiPriority w:val="99"/>
    <w:qFormat/>
    <w:rsid w:val="00BD07CD"/>
    <w:pPr>
      <w:keepNext/>
      <w:spacing w:before="240" w:after="120"/>
      <w:jc w:val="center"/>
    </w:pPr>
    <w:rPr>
      <w:rFonts w:ascii="Arial" w:hAnsi="Arial" w:cs="Arial"/>
      <w:i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F77"/>
    <w:rPr>
      <w:rFonts w:ascii="Cambria" w:eastAsia="Times New Roman" w:hAnsi="Cambria" w:cs="Times New Roman"/>
      <w:sz w:val="24"/>
      <w:szCs w:val="24"/>
      <w:lang w:val="uk-UA" w:eastAsia="uk-UA"/>
    </w:rPr>
  </w:style>
  <w:style w:type="table" w:customStyle="1" w:styleId="a7">
    <w:name w:val="Стиль"/>
    <w:basedOn w:val="TableNormal1"/>
    <w:uiPriority w:val="99"/>
    <w:rsid w:val="00BD0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1"/>
    <w:uiPriority w:val="99"/>
    <w:rsid w:val="00BD07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rsid w:val="002D3D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group.org/art-dialogues-litva/" TargetMode="External"/><Relationship Id="rId5" Type="http://schemas.openxmlformats.org/officeDocument/2006/relationships/hyperlink" Target="mailto:internationalfestivalgrou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МІЖНАРОДНИЙ МУЛЬТИ – ЖАНРОВИЙ </vt:lpstr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МІЖНАРОДНИЙ МУЛЬТИ – ЖАНРОВИЙ</dc:title>
  <dc:subject/>
  <dc:creator>ASUS</dc:creator>
  <cp:keywords/>
  <dc:description/>
  <cp:lastModifiedBy>Пользователь Windows</cp:lastModifiedBy>
  <cp:revision>3</cp:revision>
  <cp:lastPrinted>2019-05-01T19:24:00Z</cp:lastPrinted>
  <dcterms:created xsi:type="dcterms:W3CDTF">2019-12-15T21:01:00Z</dcterms:created>
  <dcterms:modified xsi:type="dcterms:W3CDTF">2019-12-15T21:12:00Z</dcterms:modified>
</cp:coreProperties>
</file>